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36A2" w14:textId="49AC56E0" w:rsidR="0083696A" w:rsidRPr="00F50AA5" w:rsidRDefault="008A6BDD" w:rsidP="00F50AA5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A80D37">
        <w:rPr>
          <w:rFonts w:ascii="Arial" w:hAnsi="Arial" w:cs="Arial"/>
          <w:b/>
          <w:sz w:val="21"/>
          <w:szCs w:val="21"/>
        </w:rPr>
        <w:t>RESULTAT</w:t>
      </w:r>
      <w:r w:rsidR="005901C1" w:rsidRPr="00A80D37">
        <w:rPr>
          <w:rFonts w:ascii="Arial" w:hAnsi="Arial" w:cs="Arial"/>
          <w:b/>
          <w:sz w:val="21"/>
          <w:szCs w:val="21"/>
        </w:rPr>
        <w:t xml:space="preserve"> </w:t>
      </w:r>
      <w:r w:rsidR="00C342F7">
        <w:rPr>
          <w:rFonts w:ascii="Arial" w:hAnsi="Arial" w:cs="Arial"/>
          <w:b/>
          <w:sz w:val="21"/>
          <w:szCs w:val="21"/>
        </w:rPr>
        <w:t>PROVISOIRE</w:t>
      </w:r>
      <w:r w:rsidR="001A419F" w:rsidRPr="00A80D37">
        <w:rPr>
          <w:rFonts w:ascii="Arial" w:hAnsi="Arial" w:cs="Arial"/>
          <w:b/>
          <w:sz w:val="21"/>
          <w:szCs w:val="21"/>
        </w:rPr>
        <w:t xml:space="preserve"> </w:t>
      </w:r>
      <w:r w:rsidR="004B3BA4">
        <w:rPr>
          <w:rFonts w:ascii="Arial" w:hAnsi="Arial" w:cs="Arial"/>
          <w:b/>
          <w:sz w:val="21"/>
          <w:szCs w:val="21"/>
        </w:rPr>
        <w:t xml:space="preserve">AOR </w:t>
      </w:r>
      <w:r w:rsidR="001A419F" w:rsidRPr="00A80D37">
        <w:rPr>
          <w:rFonts w:ascii="Arial" w:hAnsi="Arial" w:cs="Arial"/>
          <w:b/>
          <w:sz w:val="21"/>
          <w:szCs w:val="21"/>
        </w:rPr>
        <w:t>N°</w:t>
      </w:r>
      <w:r w:rsidR="00A80D37">
        <w:rPr>
          <w:rFonts w:ascii="Arial" w:hAnsi="Arial" w:cs="Arial"/>
          <w:b/>
          <w:sz w:val="21"/>
          <w:szCs w:val="21"/>
        </w:rPr>
        <w:t xml:space="preserve"> 00</w:t>
      </w:r>
      <w:r w:rsidR="00F50AA5">
        <w:rPr>
          <w:rFonts w:ascii="Arial" w:hAnsi="Arial" w:cs="Arial"/>
          <w:b/>
          <w:sz w:val="21"/>
          <w:szCs w:val="21"/>
        </w:rPr>
        <w:t>4</w:t>
      </w:r>
      <w:r w:rsidR="00AC6CD7" w:rsidRPr="00A80D37">
        <w:rPr>
          <w:rFonts w:ascii="Arial" w:hAnsi="Arial" w:cs="Arial"/>
          <w:b/>
          <w:sz w:val="21"/>
          <w:szCs w:val="21"/>
        </w:rPr>
        <w:t>/</w:t>
      </w:r>
      <w:r w:rsidR="00A80D37">
        <w:rPr>
          <w:rFonts w:ascii="Arial" w:hAnsi="Arial" w:cs="Arial"/>
          <w:b/>
          <w:sz w:val="21"/>
          <w:szCs w:val="21"/>
        </w:rPr>
        <w:t>ARCEP</w:t>
      </w:r>
      <w:r w:rsidR="00AC6CD7" w:rsidRPr="00A80D37">
        <w:rPr>
          <w:rFonts w:ascii="Arial" w:hAnsi="Arial" w:cs="Arial"/>
          <w:b/>
          <w:sz w:val="21"/>
          <w:szCs w:val="21"/>
        </w:rPr>
        <w:t>/</w:t>
      </w:r>
      <w:r w:rsidR="00A80D37">
        <w:rPr>
          <w:rFonts w:ascii="Arial" w:hAnsi="Arial" w:cs="Arial"/>
          <w:b/>
          <w:sz w:val="21"/>
          <w:szCs w:val="21"/>
        </w:rPr>
        <w:t>PRMP</w:t>
      </w:r>
      <w:r w:rsidR="00AC6CD7" w:rsidRPr="00A80D37">
        <w:rPr>
          <w:rFonts w:ascii="Arial" w:hAnsi="Arial" w:cs="Arial"/>
          <w:b/>
          <w:sz w:val="21"/>
          <w:szCs w:val="21"/>
        </w:rPr>
        <w:t>/</w:t>
      </w:r>
      <w:r w:rsidR="00A80D37">
        <w:rPr>
          <w:rFonts w:ascii="Arial" w:hAnsi="Arial" w:cs="Arial"/>
          <w:b/>
          <w:sz w:val="21"/>
          <w:szCs w:val="21"/>
        </w:rPr>
        <w:t>202</w:t>
      </w:r>
      <w:r w:rsidR="00707DC9">
        <w:rPr>
          <w:rFonts w:ascii="Arial" w:hAnsi="Arial" w:cs="Arial"/>
          <w:b/>
          <w:sz w:val="21"/>
          <w:szCs w:val="21"/>
        </w:rPr>
        <w:t>3</w:t>
      </w:r>
      <w:r w:rsidR="00AC6CD7" w:rsidRPr="00A80D37">
        <w:rPr>
          <w:rFonts w:ascii="Arial" w:hAnsi="Arial" w:cs="Arial"/>
          <w:b/>
          <w:sz w:val="21"/>
          <w:szCs w:val="21"/>
        </w:rPr>
        <w:t xml:space="preserve"> DU </w:t>
      </w:r>
      <w:r w:rsidR="00F50AA5">
        <w:rPr>
          <w:rFonts w:ascii="Arial" w:hAnsi="Arial" w:cs="Arial"/>
          <w:b/>
          <w:sz w:val="21"/>
          <w:szCs w:val="21"/>
        </w:rPr>
        <w:t>04 JUILLET</w:t>
      </w:r>
      <w:r w:rsidR="00707DC9">
        <w:rPr>
          <w:rFonts w:ascii="Arial" w:hAnsi="Arial" w:cs="Arial"/>
          <w:b/>
          <w:sz w:val="21"/>
          <w:szCs w:val="21"/>
        </w:rPr>
        <w:t xml:space="preserve"> 2023</w:t>
      </w:r>
      <w:r w:rsidR="00F50AA5">
        <w:rPr>
          <w:rFonts w:ascii="Arial" w:hAnsi="Arial" w:cs="Arial"/>
          <w:b/>
          <w:sz w:val="21"/>
          <w:szCs w:val="21"/>
        </w:rPr>
        <w:t xml:space="preserve"> </w:t>
      </w:r>
      <w:r w:rsidR="00A80D37">
        <w:rPr>
          <w:rFonts w:ascii="Arial" w:hAnsi="Arial" w:cs="Arial"/>
          <w:b/>
          <w:sz w:val="21"/>
          <w:szCs w:val="21"/>
        </w:rPr>
        <w:t xml:space="preserve">DE L’AUTORITE DE REGULATION DES COMMUNICATIONS ELECTRONIQUES ET DES </w:t>
      </w:r>
      <w:r w:rsidR="00A80D37" w:rsidRPr="0083696A">
        <w:rPr>
          <w:rFonts w:ascii="Arial" w:hAnsi="Arial" w:cs="Arial"/>
          <w:b/>
          <w:sz w:val="21"/>
          <w:szCs w:val="21"/>
        </w:rPr>
        <w:t>POSTES</w:t>
      </w:r>
      <w:r w:rsidR="001675A9" w:rsidRPr="0083696A">
        <w:rPr>
          <w:rFonts w:ascii="Arial" w:hAnsi="Arial" w:cs="Arial"/>
          <w:b/>
          <w:sz w:val="21"/>
          <w:szCs w:val="21"/>
        </w:rPr>
        <w:t xml:space="preserve"> </w:t>
      </w:r>
      <w:r w:rsidR="0083696A" w:rsidRPr="0083696A">
        <w:rPr>
          <w:rFonts w:ascii="Arial" w:hAnsi="Arial" w:cs="Arial"/>
          <w:b/>
          <w:sz w:val="21"/>
          <w:szCs w:val="21"/>
        </w:rPr>
        <w:t xml:space="preserve">(ARCEP) </w:t>
      </w:r>
      <w:r w:rsidR="001675A9" w:rsidRPr="00A80D37">
        <w:rPr>
          <w:rFonts w:ascii="Arial" w:hAnsi="Arial" w:cs="Arial"/>
          <w:b/>
          <w:sz w:val="21"/>
          <w:szCs w:val="21"/>
        </w:rPr>
        <w:t>RELATIF</w:t>
      </w:r>
      <w:r w:rsidR="005901C1" w:rsidRPr="00A80D37">
        <w:rPr>
          <w:rFonts w:ascii="Arial" w:hAnsi="Arial" w:cs="Arial"/>
          <w:b/>
          <w:sz w:val="21"/>
          <w:szCs w:val="21"/>
        </w:rPr>
        <w:t xml:space="preserve"> </w:t>
      </w:r>
      <w:r w:rsidR="009426F2" w:rsidRPr="00A80D37">
        <w:rPr>
          <w:rFonts w:ascii="Arial" w:hAnsi="Arial" w:cs="Arial"/>
          <w:b/>
          <w:sz w:val="21"/>
          <w:szCs w:val="21"/>
        </w:rPr>
        <w:t xml:space="preserve">A </w:t>
      </w:r>
      <w:r w:rsidR="00F50AA5">
        <w:rPr>
          <w:rFonts w:ascii="Arial" w:hAnsi="Arial" w:cs="Arial"/>
          <w:b/>
          <w:sz w:val="21"/>
          <w:szCs w:val="21"/>
        </w:rPr>
        <w:t xml:space="preserve">LA </w:t>
      </w:r>
      <w:r w:rsidR="00F50AA5" w:rsidRPr="00F50AA5">
        <w:rPr>
          <w:rFonts w:ascii="Arial" w:hAnsi="Arial" w:cs="Arial"/>
          <w:b/>
          <w:sz w:val="21"/>
          <w:szCs w:val="21"/>
        </w:rPr>
        <w:t xml:space="preserve">MISE EN PLACE D’UNE PLATEFORME DE DETECTION, </w:t>
      </w:r>
      <w:r w:rsidR="00F50AA5">
        <w:rPr>
          <w:rFonts w:ascii="Arial" w:hAnsi="Arial" w:cs="Arial"/>
          <w:b/>
          <w:sz w:val="21"/>
          <w:szCs w:val="21"/>
        </w:rPr>
        <w:t>L</w:t>
      </w:r>
      <w:r w:rsidR="00F50AA5" w:rsidRPr="00F50AA5">
        <w:rPr>
          <w:rFonts w:ascii="Arial" w:hAnsi="Arial" w:cs="Arial"/>
          <w:b/>
          <w:sz w:val="21"/>
          <w:szCs w:val="21"/>
        </w:rPr>
        <w:t>’ANALYSE, DE PREVENTION ET DE REACTION AUX INCIDENTS DE SECURITE POUR L’</w:t>
      </w:r>
      <w:r w:rsidR="00F50AA5" w:rsidRPr="00F50AA5">
        <w:rPr>
          <w:rFonts w:ascii="Arial" w:hAnsi="Arial" w:cs="Arial"/>
          <w:b/>
          <w:sz w:val="21"/>
          <w:szCs w:val="21"/>
        </w:rPr>
        <w:t>ARCEP</w:t>
      </w:r>
    </w:p>
    <w:p w14:paraId="55F1D8E9" w14:textId="3C771BC6" w:rsidR="00A80D37" w:rsidRDefault="00A80D37" w:rsidP="00A80D37">
      <w:pPr>
        <w:spacing w:after="0"/>
        <w:jc w:val="both"/>
        <w:rPr>
          <w:rFonts w:ascii="Arial" w:eastAsia="Arial Narrow" w:hAnsi="Arial" w:cs="Arial"/>
          <w:b/>
          <w:bCs/>
          <w:i/>
          <w:iCs/>
          <w:color w:val="000000"/>
          <w:sz w:val="26"/>
          <w:szCs w:val="26"/>
          <w:u w:val="single"/>
        </w:rPr>
      </w:pPr>
      <w:r w:rsidRPr="00A80D37">
        <w:rPr>
          <w:rFonts w:ascii="Arial" w:hAnsi="Arial" w:cs="Arial"/>
          <w:b/>
          <w:bCs/>
          <w:i/>
          <w:iCs/>
          <w:sz w:val="26"/>
          <w:szCs w:val="26"/>
          <w:u w:val="single"/>
        </w:rPr>
        <w:t xml:space="preserve">Lot </w:t>
      </w:r>
      <w:r w:rsidR="00707DC9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unique</w:t>
      </w:r>
      <w:r w:rsidRPr="00A80D37">
        <w:rPr>
          <w:rFonts w:ascii="Arial" w:eastAsia="Arial Narrow" w:hAnsi="Arial" w:cs="Arial"/>
          <w:b/>
          <w:bCs/>
          <w:i/>
          <w:iCs/>
          <w:color w:val="000000"/>
          <w:sz w:val="26"/>
          <w:szCs w:val="26"/>
          <w:u w:val="single"/>
        </w:rPr>
        <w:t> </w:t>
      </w:r>
    </w:p>
    <w:p w14:paraId="46E6F26C" w14:textId="77777777" w:rsidR="00A80D37" w:rsidRPr="00D1446F" w:rsidRDefault="00A80D37" w:rsidP="00A80D37">
      <w:pPr>
        <w:spacing w:after="0"/>
        <w:jc w:val="both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1843"/>
        <w:gridCol w:w="1843"/>
        <w:gridCol w:w="2976"/>
        <w:gridCol w:w="28"/>
      </w:tblGrid>
      <w:tr w:rsidR="00645E04" w:rsidRPr="00A80D37" w14:paraId="7849B32C" w14:textId="77777777" w:rsidTr="00F50AA5">
        <w:trPr>
          <w:gridAfter w:val="1"/>
          <w:wAfter w:w="28" w:type="dxa"/>
          <w:trHeight w:val="1076"/>
          <w:jc w:val="center"/>
        </w:trPr>
        <w:tc>
          <w:tcPr>
            <w:tcW w:w="562" w:type="dxa"/>
            <w:vAlign w:val="center"/>
          </w:tcPr>
          <w:p w14:paraId="555D8D8C" w14:textId="3C17F3D1" w:rsidR="00645E04" w:rsidRPr="00F50AA5" w:rsidRDefault="00F50AA5" w:rsidP="00A80D3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AA5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410" w:type="dxa"/>
            <w:vAlign w:val="center"/>
          </w:tcPr>
          <w:p w14:paraId="45FDA321" w14:textId="7DDD91E0" w:rsidR="00645E04" w:rsidRPr="00F50AA5" w:rsidRDefault="00F50AA5" w:rsidP="00A80D3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AA5">
              <w:rPr>
                <w:rFonts w:ascii="Arial" w:hAnsi="Arial" w:cs="Arial"/>
                <w:b/>
                <w:sz w:val="20"/>
                <w:szCs w:val="20"/>
              </w:rPr>
              <w:t>SOUMISSIONNAIRES</w:t>
            </w:r>
          </w:p>
        </w:tc>
        <w:tc>
          <w:tcPr>
            <w:tcW w:w="1843" w:type="dxa"/>
            <w:vAlign w:val="center"/>
          </w:tcPr>
          <w:p w14:paraId="6A213B0B" w14:textId="7758CAF6" w:rsidR="00645E04" w:rsidRPr="00F50AA5" w:rsidRDefault="00F50AA5" w:rsidP="00A80D3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AA5">
              <w:rPr>
                <w:rFonts w:ascii="Arial" w:hAnsi="Arial" w:cs="Arial"/>
                <w:b/>
                <w:sz w:val="20"/>
                <w:szCs w:val="20"/>
              </w:rPr>
              <w:t>MONTANTS TTC EN F CFA A L’OUVERTURE DES OFFRES</w:t>
            </w:r>
          </w:p>
        </w:tc>
        <w:tc>
          <w:tcPr>
            <w:tcW w:w="1843" w:type="dxa"/>
            <w:vAlign w:val="center"/>
          </w:tcPr>
          <w:p w14:paraId="173FDE34" w14:textId="77777777" w:rsidR="00F50AA5" w:rsidRDefault="00F50AA5" w:rsidP="00A80D3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AA5">
              <w:rPr>
                <w:rFonts w:ascii="Arial" w:hAnsi="Arial" w:cs="Arial"/>
                <w:b/>
                <w:sz w:val="20"/>
                <w:szCs w:val="20"/>
              </w:rPr>
              <w:t xml:space="preserve">MONTANTS TTC </w:t>
            </w:r>
          </w:p>
          <w:p w14:paraId="798C66EB" w14:textId="11B63C9C" w:rsidR="00645E04" w:rsidRPr="00F50AA5" w:rsidRDefault="00F50AA5" w:rsidP="00A80D3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AA5">
              <w:rPr>
                <w:rFonts w:ascii="Arial" w:hAnsi="Arial" w:cs="Arial"/>
                <w:b/>
                <w:sz w:val="20"/>
                <w:szCs w:val="20"/>
              </w:rPr>
              <w:t>EN F CFA APRES CORRECTIONS</w:t>
            </w:r>
          </w:p>
        </w:tc>
        <w:tc>
          <w:tcPr>
            <w:tcW w:w="2976" w:type="dxa"/>
            <w:vAlign w:val="center"/>
          </w:tcPr>
          <w:p w14:paraId="5235E2C6" w14:textId="14C98E95" w:rsidR="00645E04" w:rsidRPr="00F50AA5" w:rsidRDefault="00F50AA5" w:rsidP="00A80D3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AA5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</w:tr>
      <w:tr w:rsidR="00645E04" w:rsidRPr="00A80D37" w14:paraId="0750B373" w14:textId="77777777" w:rsidTr="00F50AA5">
        <w:trPr>
          <w:gridAfter w:val="1"/>
          <w:wAfter w:w="28" w:type="dxa"/>
          <w:trHeight w:hRule="exact" w:val="516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6B98BE" w14:textId="77777777" w:rsidR="00645E04" w:rsidRPr="00A80D37" w:rsidRDefault="00645E04" w:rsidP="00A80D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80D3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CF914E" w14:textId="7B08EFC0" w:rsidR="00645E04" w:rsidRPr="00A80D37" w:rsidRDefault="00F50AA5" w:rsidP="00707DC9">
            <w:pPr>
              <w:spacing w:after="0"/>
              <w:rPr>
                <w:rFonts w:ascii="Arial" w:hAnsi="Arial" w:cs="Arial"/>
              </w:rPr>
            </w:pPr>
            <w:r w:rsidRPr="000A5DDF">
              <w:rPr>
                <w:rFonts w:ascii="Arial" w:hAnsi="Arial" w:cs="Arial"/>
                <w:iCs/>
              </w:rPr>
              <w:t>CYBER DEFENCE AFRICA S.</w:t>
            </w:r>
            <w:proofErr w:type="gramStart"/>
            <w:r w:rsidRPr="000A5DDF">
              <w:rPr>
                <w:rFonts w:ascii="Arial" w:hAnsi="Arial" w:cs="Arial"/>
                <w:iCs/>
              </w:rPr>
              <w:t>A.S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14:paraId="760646D5" w14:textId="6AD97242" w:rsidR="00645E04" w:rsidRPr="00CA2755" w:rsidRDefault="00645E04" w:rsidP="00A80D37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D84FFD" w14:textId="79F8C30E" w:rsidR="00645E04" w:rsidRPr="00A80D37" w:rsidRDefault="002A49B7" w:rsidP="00DD335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7AE809" w14:textId="77777777" w:rsidR="00F50AA5" w:rsidRPr="000A5DDF" w:rsidRDefault="00F50AA5" w:rsidP="00F50AA5">
            <w:pPr>
              <w:jc w:val="both"/>
              <w:rPr>
                <w:rFonts w:ascii="Arial" w:hAnsi="Arial" w:cs="Arial"/>
                <w:iCs/>
              </w:rPr>
            </w:pPr>
            <w:r w:rsidRPr="000A5DDF">
              <w:rPr>
                <w:rFonts w:ascii="Arial" w:hAnsi="Arial" w:cs="Arial"/>
                <w:iCs/>
              </w:rPr>
              <w:t xml:space="preserve">Non-conformité par rapport aux spécifications fonctionnelles et techniques : </w:t>
            </w:r>
          </w:p>
          <w:p w14:paraId="60246E4B" w14:textId="77777777" w:rsidR="00F50AA5" w:rsidRPr="000A5DDF" w:rsidRDefault="00F50AA5" w:rsidP="00F50AA5">
            <w:pPr>
              <w:pStyle w:val="Paragraphedeliste"/>
              <w:numPr>
                <w:ilvl w:val="0"/>
                <w:numId w:val="11"/>
              </w:numPr>
              <w:overflowPunct/>
              <w:autoSpaceDE/>
              <w:autoSpaceDN/>
              <w:adjustRightInd/>
              <w:ind w:left="430"/>
              <w:jc w:val="both"/>
              <w:textAlignment w:val="auto"/>
              <w:rPr>
                <w:rFonts w:ascii="Arial" w:hAnsi="Arial" w:cs="Arial"/>
                <w:iCs/>
                <w:szCs w:val="22"/>
              </w:rPr>
            </w:pPr>
            <w:r w:rsidRPr="000A5DDF">
              <w:rPr>
                <w:rFonts w:ascii="Arial" w:hAnsi="Arial" w:cs="Arial"/>
                <w:iCs/>
                <w:szCs w:val="22"/>
              </w:rPr>
              <w:t>Approche consistant à sous-traiter le service pour l’ARCEP (</w:t>
            </w:r>
            <w:proofErr w:type="spellStart"/>
            <w:r w:rsidRPr="000A5DDF">
              <w:rPr>
                <w:rFonts w:ascii="Arial" w:hAnsi="Arial" w:cs="Arial"/>
                <w:iCs/>
                <w:szCs w:val="22"/>
              </w:rPr>
              <w:t>SOCaaS</w:t>
            </w:r>
            <w:proofErr w:type="spellEnd"/>
            <w:r w:rsidRPr="000A5DDF">
              <w:rPr>
                <w:rFonts w:ascii="Arial" w:hAnsi="Arial" w:cs="Arial"/>
                <w:iCs/>
                <w:szCs w:val="22"/>
              </w:rPr>
              <w:t xml:space="preserve">) ce qui n’est pas conforme aux exigences du DAO. </w:t>
            </w:r>
          </w:p>
          <w:p w14:paraId="46CED1BA" w14:textId="70A828F5" w:rsidR="00645E04" w:rsidRPr="00A80D37" w:rsidRDefault="00F50AA5" w:rsidP="00F50AA5">
            <w:pPr>
              <w:spacing w:after="0"/>
              <w:rPr>
                <w:rFonts w:ascii="Arial" w:hAnsi="Arial" w:cs="Arial"/>
                <w:b/>
                <w:i/>
              </w:rPr>
            </w:pPr>
            <w:r w:rsidRPr="000A5DDF">
              <w:rPr>
                <w:rFonts w:ascii="Arial" w:hAnsi="Arial" w:cs="Arial"/>
                <w:iCs/>
              </w:rPr>
              <w:t>Equipements ne répondant pas aux exigences d’homogénéité telles que libellé au point 6 du DAOR relatif aux exigences techniques et opérationnelles.</w:t>
            </w:r>
          </w:p>
        </w:tc>
      </w:tr>
      <w:tr w:rsidR="00707DC9" w:rsidRPr="00A80D37" w14:paraId="32903360" w14:textId="77777777" w:rsidTr="00F50AA5">
        <w:trPr>
          <w:gridAfter w:val="1"/>
          <w:wAfter w:w="28" w:type="dxa"/>
          <w:trHeight w:hRule="exact" w:val="389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010550" w14:textId="77777777" w:rsidR="00707DC9" w:rsidRPr="00F50AA5" w:rsidRDefault="00707DC9" w:rsidP="00707DC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50AA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35B34A" w14:textId="2018B97B" w:rsidR="00707DC9" w:rsidRPr="00F50AA5" w:rsidRDefault="00F50AA5" w:rsidP="00707DC9">
            <w:pPr>
              <w:spacing w:after="0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F50AA5">
              <w:rPr>
                <w:rFonts w:ascii="Arial" w:hAnsi="Arial" w:cs="Arial"/>
                <w:iCs/>
              </w:rPr>
              <w:t>Le Groupement PBS-FORCE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2C06EF" w14:textId="0A4C04B8" w:rsidR="00707DC9" w:rsidRPr="00F50AA5" w:rsidRDefault="00707DC9" w:rsidP="00707DC9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12CBA0" w14:textId="1029F424" w:rsidR="00707DC9" w:rsidRPr="00F50AA5" w:rsidRDefault="00707DC9" w:rsidP="00707DC9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7C674D5" w14:textId="77777777" w:rsidR="00F50AA5" w:rsidRPr="00F50AA5" w:rsidRDefault="00F50AA5" w:rsidP="00F50AA5">
            <w:pPr>
              <w:rPr>
                <w:rFonts w:ascii="Arial" w:hAnsi="Arial" w:cs="Arial"/>
                <w:iCs/>
              </w:rPr>
            </w:pPr>
            <w:r w:rsidRPr="00F50AA5">
              <w:rPr>
                <w:rFonts w:ascii="Arial" w:hAnsi="Arial" w:cs="Arial"/>
                <w:iCs/>
              </w:rPr>
              <w:t>Non-conformité par rapport aux critères de qualification tel que stipulé à l’IC 5.1 :</w:t>
            </w:r>
          </w:p>
          <w:p w14:paraId="737CF67A" w14:textId="77777777" w:rsidR="00F50AA5" w:rsidRPr="00F50AA5" w:rsidRDefault="00F50AA5" w:rsidP="00F50AA5">
            <w:pPr>
              <w:pStyle w:val="Paragraphedeliste"/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30"/>
              <w:textAlignment w:val="auto"/>
              <w:rPr>
                <w:rFonts w:ascii="Arial" w:hAnsi="Arial" w:cs="Arial"/>
                <w:b/>
                <w:szCs w:val="22"/>
              </w:rPr>
            </w:pPr>
            <w:r w:rsidRPr="00F50AA5">
              <w:rPr>
                <w:rFonts w:ascii="Arial" w:hAnsi="Arial" w:cs="Arial"/>
                <w:iCs/>
                <w:szCs w:val="22"/>
              </w:rPr>
              <w:t>Soumissionnaire de disposant pas des expériences requises ;</w:t>
            </w:r>
          </w:p>
          <w:p w14:paraId="1C08A421" w14:textId="77777777" w:rsidR="00F50AA5" w:rsidRPr="00F50AA5" w:rsidRDefault="00F50AA5" w:rsidP="00F50AA5">
            <w:pPr>
              <w:pStyle w:val="Paragraphedeliste"/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430"/>
              <w:textAlignment w:val="auto"/>
              <w:rPr>
                <w:rFonts w:ascii="Arial" w:hAnsi="Arial" w:cs="Arial"/>
                <w:b/>
                <w:szCs w:val="22"/>
              </w:rPr>
            </w:pPr>
            <w:r w:rsidRPr="00F50AA5">
              <w:rPr>
                <w:rFonts w:ascii="Arial" w:hAnsi="Arial" w:cs="Arial"/>
                <w:iCs/>
                <w:szCs w:val="22"/>
              </w:rPr>
              <w:t>Personnel clé ne disposant pas des expériences requises.</w:t>
            </w:r>
          </w:p>
          <w:p w14:paraId="571A99EE" w14:textId="128D3891" w:rsidR="00707DC9" w:rsidRPr="00F50AA5" w:rsidRDefault="00F50AA5" w:rsidP="00F50AA5">
            <w:pPr>
              <w:spacing w:after="0"/>
              <w:rPr>
                <w:rFonts w:ascii="Arial" w:hAnsi="Arial" w:cs="Arial"/>
                <w:b/>
                <w:i/>
              </w:rPr>
            </w:pPr>
            <w:r w:rsidRPr="00F50AA5">
              <w:rPr>
                <w:rFonts w:ascii="Arial" w:hAnsi="Arial" w:cs="Arial"/>
                <w:bCs/>
              </w:rPr>
              <w:t>Par ailleurs, l’équipe projet n’a pas été identifiée conformément aux spécifications du DAO.</w:t>
            </w:r>
          </w:p>
        </w:tc>
      </w:tr>
      <w:tr w:rsidR="00F50AA5" w:rsidRPr="00A80D37" w14:paraId="01AA46AC" w14:textId="77777777" w:rsidTr="00F50AA5">
        <w:trPr>
          <w:gridAfter w:val="1"/>
          <w:wAfter w:w="28" w:type="dxa"/>
          <w:trHeight w:hRule="exact" w:val="1424"/>
          <w:jc w:val="center"/>
        </w:trPr>
        <w:tc>
          <w:tcPr>
            <w:tcW w:w="562" w:type="dxa"/>
            <w:shd w:val="clear" w:color="auto" w:fill="E5B8B7" w:themeFill="accent2" w:themeFillTint="66"/>
            <w:vAlign w:val="center"/>
          </w:tcPr>
          <w:p w14:paraId="610FC3A3" w14:textId="4CEE70B9" w:rsidR="00F50AA5" w:rsidRPr="00A80D37" w:rsidRDefault="00F50AA5" w:rsidP="00F50AA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E5B8B7" w:themeFill="accent2" w:themeFillTint="66"/>
            <w:vAlign w:val="center"/>
          </w:tcPr>
          <w:p w14:paraId="34D13548" w14:textId="202C3281" w:rsidR="00F50AA5" w:rsidRPr="00F50AA5" w:rsidRDefault="00F50AA5" w:rsidP="00F50AA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50AA5">
              <w:rPr>
                <w:rFonts w:ascii="Arial" w:hAnsi="Arial" w:cs="Arial"/>
                <w:b/>
                <w:bCs/>
              </w:rPr>
              <w:t>Groupement NEUROTECH SARL TOGO / NEUROTECH SA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14:paraId="58F5E8AA" w14:textId="419CB027" w:rsidR="00F50AA5" w:rsidRPr="00CA2755" w:rsidRDefault="00F50AA5" w:rsidP="00F50AA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A5DDF">
              <w:rPr>
                <w:rFonts w:ascii="Arial" w:hAnsi="Arial" w:cs="Arial"/>
                <w:b/>
                <w:bCs/>
                <w:lang w:val="x-none" w:eastAsia="x-none"/>
              </w:rPr>
              <w:t>227</w:t>
            </w:r>
            <w:r w:rsidRPr="000A5DDF">
              <w:rPr>
                <w:rFonts w:ascii="Arial" w:hAnsi="Arial" w:cs="Arial"/>
                <w:b/>
                <w:bCs/>
                <w:lang w:eastAsia="x-none"/>
              </w:rPr>
              <w:t xml:space="preserve"> </w:t>
            </w:r>
            <w:r w:rsidRPr="000A5DDF">
              <w:rPr>
                <w:rFonts w:ascii="Arial" w:hAnsi="Arial" w:cs="Arial"/>
                <w:b/>
                <w:bCs/>
                <w:lang w:val="x-none" w:eastAsia="x-none"/>
              </w:rPr>
              <w:t>698</w:t>
            </w:r>
            <w:r w:rsidRPr="000A5DDF">
              <w:rPr>
                <w:rFonts w:ascii="Arial" w:hAnsi="Arial" w:cs="Arial"/>
                <w:b/>
                <w:bCs/>
                <w:lang w:eastAsia="x-none"/>
              </w:rPr>
              <w:t xml:space="preserve"> </w:t>
            </w:r>
            <w:r w:rsidRPr="000A5DDF">
              <w:rPr>
                <w:rFonts w:ascii="Arial" w:hAnsi="Arial" w:cs="Arial"/>
                <w:b/>
                <w:bCs/>
                <w:lang w:val="x-none" w:eastAsia="x-none"/>
              </w:rPr>
              <w:t>570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14:paraId="6CEBB5F8" w14:textId="2C6241E1" w:rsidR="00F50AA5" w:rsidRPr="00A80D37" w:rsidRDefault="00F50AA5" w:rsidP="00F50AA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A5DDF">
              <w:rPr>
                <w:rFonts w:ascii="Arial" w:hAnsi="Arial" w:cs="Arial"/>
                <w:b/>
                <w:bCs/>
                <w:lang w:val="x-none" w:eastAsia="x-none"/>
              </w:rPr>
              <w:t>227</w:t>
            </w:r>
            <w:r w:rsidRPr="000A5DDF">
              <w:rPr>
                <w:rFonts w:ascii="Arial" w:hAnsi="Arial" w:cs="Arial"/>
                <w:b/>
                <w:bCs/>
                <w:lang w:eastAsia="x-none"/>
              </w:rPr>
              <w:t xml:space="preserve"> </w:t>
            </w:r>
            <w:r w:rsidRPr="000A5DDF">
              <w:rPr>
                <w:rFonts w:ascii="Arial" w:hAnsi="Arial" w:cs="Arial"/>
                <w:b/>
                <w:bCs/>
                <w:lang w:val="x-none" w:eastAsia="x-none"/>
              </w:rPr>
              <w:t>698</w:t>
            </w:r>
            <w:r w:rsidRPr="000A5DDF">
              <w:rPr>
                <w:rFonts w:ascii="Arial" w:hAnsi="Arial" w:cs="Arial"/>
                <w:b/>
                <w:bCs/>
                <w:lang w:eastAsia="x-none"/>
              </w:rPr>
              <w:t xml:space="preserve"> </w:t>
            </w:r>
            <w:r w:rsidRPr="000A5DDF">
              <w:rPr>
                <w:rFonts w:ascii="Arial" w:hAnsi="Arial" w:cs="Arial"/>
                <w:b/>
                <w:bCs/>
                <w:lang w:val="x-none" w:eastAsia="x-none"/>
              </w:rPr>
              <w:t>419</w:t>
            </w:r>
          </w:p>
        </w:tc>
        <w:tc>
          <w:tcPr>
            <w:tcW w:w="2976" w:type="dxa"/>
            <w:shd w:val="clear" w:color="auto" w:fill="E5B8B7" w:themeFill="accent2" w:themeFillTint="66"/>
            <w:vAlign w:val="center"/>
          </w:tcPr>
          <w:p w14:paraId="29B0E0BC" w14:textId="15DFF001" w:rsidR="00F50AA5" w:rsidRPr="00A80D37" w:rsidRDefault="00F50AA5" w:rsidP="00F50AA5">
            <w:pPr>
              <w:spacing w:after="0"/>
              <w:rPr>
                <w:rFonts w:ascii="Arial" w:hAnsi="Arial" w:cs="Arial"/>
                <w:b/>
                <w:i/>
              </w:rPr>
            </w:pPr>
            <w:r w:rsidRPr="006C38E7">
              <w:rPr>
                <w:rFonts w:ascii="Arial" w:hAnsi="Arial" w:cs="Arial"/>
                <w:b/>
                <w:i/>
              </w:rPr>
              <w:t>Offre conforme</w:t>
            </w:r>
          </w:p>
        </w:tc>
      </w:tr>
      <w:tr w:rsidR="00F50AA5" w:rsidRPr="00A80D37" w14:paraId="780258DB" w14:textId="77777777" w:rsidTr="00F50AA5">
        <w:trPr>
          <w:gridAfter w:val="1"/>
          <w:wAfter w:w="28" w:type="dxa"/>
          <w:trHeight w:hRule="exact" w:val="1334"/>
          <w:jc w:val="center"/>
        </w:trPr>
        <w:tc>
          <w:tcPr>
            <w:tcW w:w="562" w:type="dxa"/>
            <w:vAlign w:val="center"/>
          </w:tcPr>
          <w:p w14:paraId="77D43880" w14:textId="72673DF3" w:rsidR="00F50AA5" w:rsidRPr="00A80D37" w:rsidRDefault="00F50AA5" w:rsidP="00F50AA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10" w:type="dxa"/>
            <w:vAlign w:val="center"/>
          </w:tcPr>
          <w:p w14:paraId="23888069" w14:textId="3ABD2AED" w:rsidR="00F50AA5" w:rsidRPr="00A80D37" w:rsidRDefault="00F50AA5" w:rsidP="00F50AA5">
            <w:pPr>
              <w:spacing w:after="0"/>
              <w:rPr>
                <w:rFonts w:ascii="Arial" w:hAnsi="Arial" w:cs="Arial"/>
              </w:rPr>
            </w:pPr>
            <w:r w:rsidRPr="000A5DDF">
              <w:rPr>
                <w:rFonts w:ascii="Arial" w:hAnsi="Arial" w:cs="Arial"/>
                <w:lang w:val="en-US"/>
              </w:rPr>
              <w:t>SM PROTECTION BF SARL/SCANSTREAM</w:t>
            </w:r>
          </w:p>
        </w:tc>
        <w:tc>
          <w:tcPr>
            <w:tcW w:w="1843" w:type="dxa"/>
            <w:vAlign w:val="center"/>
          </w:tcPr>
          <w:p w14:paraId="46B30400" w14:textId="70A039A2" w:rsidR="00F50AA5" w:rsidRPr="00CA2755" w:rsidRDefault="00F50AA5" w:rsidP="00F50AA5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A5DDF">
              <w:rPr>
                <w:rFonts w:ascii="Arial" w:hAnsi="Arial" w:cs="Arial"/>
                <w:b/>
                <w:bCs/>
              </w:rPr>
              <w:t>310 308 702</w:t>
            </w:r>
          </w:p>
        </w:tc>
        <w:tc>
          <w:tcPr>
            <w:tcW w:w="1843" w:type="dxa"/>
            <w:vAlign w:val="center"/>
          </w:tcPr>
          <w:p w14:paraId="5CAD5541" w14:textId="3D0B8D98" w:rsidR="00F50AA5" w:rsidRPr="00A80D37" w:rsidRDefault="00F50AA5" w:rsidP="00F50AA5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A5DDF">
              <w:rPr>
                <w:rFonts w:ascii="Arial" w:hAnsi="Arial" w:cs="Arial"/>
                <w:b/>
                <w:bCs/>
              </w:rPr>
              <w:t>310 308 702</w:t>
            </w:r>
          </w:p>
        </w:tc>
        <w:tc>
          <w:tcPr>
            <w:tcW w:w="2976" w:type="dxa"/>
            <w:vAlign w:val="center"/>
          </w:tcPr>
          <w:p w14:paraId="00AC95FA" w14:textId="2302F777" w:rsidR="00F50AA5" w:rsidRPr="00A80D37" w:rsidRDefault="00F50AA5" w:rsidP="00F50AA5">
            <w:pPr>
              <w:spacing w:after="0"/>
              <w:rPr>
                <w:rFonts w:ascii="Arial" w:hAnsi="Arial" w:cs="Arial"/>
                <w:b/>
                <w:i/>
              </w:rPr>
            </w:pPr>
            <w:r w:rsidRPr="006C38E7">
              <w:rPr>
                <w:rFonts w:ascii="Arial" w:hAnsi="Arial" w:cs="Arial"/>
                <w:b/>
                <w:i/>
              </w:rPr>
              <w:t>Offre conforme</w:t>
            </w:r>
          </w:p>
        </w:tc>
      </w:tr>
      <w:tr w:rsidR="00707DC9" w:rsidRPr="00A80D37" w14:paraId="699DDB46" w14:textId="77777777" w:rsidTr="00F50AA5">
        <w:trPr>
          <w:trHeight w:val="1121"/>
          <w:jc w:val="center"/>
        </w:trPr>
        <w:tc>
          <w:tcPr>
            <w:tcW w:w="9662" w:type="dxa"/>
            <w:gridSpan w:val="6"/>
            <w:shd w:val="clear" w:color="auto" w:fill="E5B8B7" w:themeFill="accent2" w:themeFillTint="66"/>
            <w:vAlign w:val="center"/>
          </w:tcPr>
          <w:p w14:paraId="7C65D4B3" w14:textId="66F80254" w:rsidR="00707DC9" w:rsidRPr="00A80D37" w:rsidRDefault="00707DC9" w:rsidP="00707DC9">
            <w:pPr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A80D37">
              <w:rPr>
                <w:rFonts w:ascii="Arial" w:hAnsi="Arial" w:cs="Arial"/>
                <w:b/>
                <w:u w:val="single"/>
              </w:rPr>
              <w:t>Attributaire provisoire</w:t>
            </w:r>
            <w:r w:rsidRPr="00A80D37">
              <w:rPr>
                <w:rFonts w:ascii="Arial" w:hAnsi="Arial" w:cs="Arial"/>
                <w:b/>
              </w:rPr>
              <w:t> </w:t>
            </w:r>
            <w:r w:rsidR="00F50AA5" w:rsidRPr="00F50AA5">
              <w:rPr>
                <w:rFonts w:ascii="Arial" w:hAnsi="Arial" w:cs="Arial"/>
                <w:b/>
                <w:bCs/>
              </w:rPr>
              <w:t>Groupement NEUROTECH SARL TOGO / NEUROTECH SA</w:t>
            </w:r>
            <w:r w:rsidRPr="00A80D37">
              <w:rPr>
                <w:rFonts w:ascii="Arial" w:hAnsi="Arial" w:cs="Arial"/>
                <w:b/>
              </w:rPr>
              <w:t xml:space="preserve">, soumissionnaire dont l’offre a été jugée conforme, pour un montant toutes taxes comprises de </w:t>
            </w:r>
            <w:r w:rsidR="00F50AA5">
              <w:rPr>
                <w:rFonts w:ascii="Arial" w:hAnsi="Arial" w:cs="Arial"/>
                <w:b/>
              </w:rPr>
              <w:t>deux cent vingt-sept millions six cent quatre-vingt-dix-huit mille quatre cent dix-neuf</w:t>
            </w:r>
            <w:r w:rsidRPr="00A80D37">
              <w:rPr>
                <w:rFonts w:ascii="Arial" w:hAnsi="Arial" w:cs="Arial"/>
                <w:b/>
              </w:rPr>
              <w:t xml:space="preserve"> (</w:t>
            </w:r>
            <w:r w:rsidR="00F50AA5">
              <w:rPr>
                <w:rFonts w:ascii="Arial" w:hAnsi="Arial" w:cs="Arial"/>
                <w:b/>
              </w:rPr>
              <w:t>227 698 419</w:t>
            </w:r>
            <w:r w:rsidRPr="00A80D37">
              <w:rPr>
                <w:rFonts w:ascii="Arial" w:hAnsi="Arial" w:cs="Arial"/>
                <w:b/>
              </w:rPr>
              <w:t>) francs CFA</w:t>
            </w:r>
            <w:r>
              <w:rPr>
                <w:rFonts w:ascii="Arial" w:hAnsi="Arial" w:cs="Arial"/>
                <w:b/>
              </w:rPr>
              <w:t xml:space="preserve"> TTC</w:t>
            </w:r>
            <w:r w:rsidRPr="00A80D37">
              <w:rPr>
                <w:rFonts w:ascii="Arial" w:hAnsi="Arial" w:cs="Arial"/>
                <w:b/>
              </w:rPr>
              <w:t>.</w:t>
            </w:r>
          </w:p>
        </w:tc>
      </w:tr>
    </w:tbl>
    <w:p w14:paraId="67F208BC" w14:textId="77777777" w:rsidR="00645E04" w:rsidRPr="00A80D37" w:rsidRDefault="00645E04" w:rsidP="008D2E9A">
      <w:pPr>
        <w:rPr>
          <w:rFonts w:ascii="Arial" w:hAnsi="Arial" w:cs="Arial"/>
          <w:b/>
          <w:sz w:val="21"/>
          <w:szCs w:val="21"/>
          <w:u w:val="single"/>
        </w:rPr>
      </w:pPr>
    </w:p>
    <w:p w14:paraId="4627D0BF" w14:textId="2C69598D" w:rsidR="00A80D37" w:rsidRDefault="00A80D37">
      <w:pPr>
        <w:rPr>
          <w:rFonts w:ascii="Arial" w:hAnsi="Arial" w:cs="Arial"/>
          <w:b/>
          <w:bCs/>
          <w:i/>
          <w:iCs/>
          <w:sz w:val="26"/>
          <w:szCs w:val="26"/>
          <w:u w:val="single"/>
        </w:rPr>
      </w:pPr>
    </w:p>
    <w:sectPr w:rsidR="00A80D37" w:rsidSect="00F50AA5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6ADA" w14:textId="77777777" w:rsidR="00240454" w:rsidRDefault="00240454" w:rsidP="009B1E1E">
      <w:pPr>
        <w:spacing w:after="0" w:line="240" w:lineRule="auto"/>
      </w:pPr>
      <w:r>
        <w:separator/>
      </w:r>
    </w:p>
  </w:endnote>
  <w:endnote w:type="continuationSeparator" w:id="0">
    <w:p w14:paraId="755EEADF" w14:textId="77777777" w:rsidR="00240454" w:rsidRDefault="00240454" w:rsidP="009B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B3DF" w14:textId="3AC75EC2" w:rsidR="00F951D5" w:rsidRPr="000056FD" w:rsidRDefault="00F951D5" w:rsidP="00F951D5">
    <w:pPr>
      <w:pStyle w:val="Pieddepage"/>
      <w:tabs>
        <w:tab w:val="clear" w:pos="9072"/>
      </w:tabs>
      <w:ind w:right="-284"/>
      <w:jc w:val="center"/>
      <w:rPr>
        <w:rFonts w:ascii="Arial" w:hAnsi="Arial" w:cs="Arial"/>
        <w:i/>
        <w:sz w:val="18"/>
        <w:szCs w:val="18"/>
      </w:rPr>
    </w:pPr>
    <w:bookmarkStart w:id="0" w:name="_Hlk65575808"/>
    <w:bookmarkStart w:id="1" w:name="_Hlk65574596"/>
    <w:bookmarkStart w:id="2" w:name="_Hlk83894871"/>
    <w:bookmarkStart w:id="3" w:name="_Hlk83894872"/>
    <w:bookmarkStart w:id="4" w:name="_Hlk83913975"/>
    <w:bookmarkStart w:id="5" w:name="_Hlk83913976"/>
    <w:bookmarkStart w:id="6" w:name="_Hlk85179800"/>
    <w:bookmarkStart w:id="7" w:name="_Hlk85179801"/>
    <w:bookmarkStart w:id="8" w:name="_Hlk87015076"/>
    <w:bookmarkStart w:id="9" w:name="_Hlk87015077"/>
    <w:bookmarkStart w:id="10" w:name="_Hlk88813418"/>
    <w:bookmarkStart w:id="11" w:name="_Hlk88813419"/>
    <w:bookmarkStart w:id="12" w:name="_Hlk88845672"/>
    <w:bookmarkStart w:id="13" w:name="_Hlk88845673"/>
    <w:bookmarkStart w:id="14" w:name="_Hlk89681353"/>
    <w:bookmarkStart w:id="15" w:name="_Hlk89681354"/>
    <w:bookmarkStart w:id="16" w:name="_Hlk89703718"/>
    <w:bookmarkStart w:id="17" w:name="_Hlk89703719"/>
    <w:bookmarkStart w:id="18" w:name="_Hlk90557126"/>
    <w:bookmarkStart w:id="19" w:name="_Hlk90557127"/>
    <w:bookmarkStart w:id="20" w:name="_Hlk90557722"/>
    <w:bookmarkStart w:id="21" w:name="_Hlk90557723"/>
    <w:bookmarkStart w:id="22" w:name="_Hlk90565589"/>
    <w:bookmarkStart w:id="23" w:name="_Hlk90565590"/>
    <w:r w:rsidRPr="000056FD">
      <w:rPr>
        <w:rFonts w:ascii="Arial" w:hAnsi="Arial" w:cs="Arial"/>
        <w:i/>
        <w:sz w:val="18"/>
        <w:szCs w:val="18"/>
      </w:rPr>
      <w:t>_______________________________________________________________________________</w:t>
    </w:r>
    <w:r>
      <w:rPr>
        <w:rFonts w:ascii="Arial" w:hAnsi="Arial" w:cs="Arial"/>
        <w:i/>
        <w:sz w:val="18"/>
        <w:szCs w:val="18"/>
      </w:rPr>
      <w:t>______________</w:t>
    </w:r>
  </w:p>
  <w:p w14:paraId="5E695644" w14:textId="77777777" w:rsidR="00F951D5" w:rsidRPr="000056FD" w:rsidRDefault="00F951D5" w:rsidP="00F951D5">
    <w:pPr>
      <w:spacing w:after="0"/>
      <w:jc w:val="center"/>
      <w:rPr>
        <w:rFonts w:ascii="Arial" w:hAnsi="Arial" w:cs="Arial"/>
        <w:i/>
        <w:sz w:val="18"/>
        <w:szCs w:val="18"/>
      </w:rPr>
    </w:pPr>
    <w:bookmarkStart w:id="24" w:name="_Hlk83301477"/>
    <w:bookmarkStart w:id="25" w:name="_Hlk83301478"/>
    <w:r w:rsidRPr="000056FD">
      <w:rPr>
        <w:rFonts w:ascii="Arial" w:hAnsi="Arial" w:cs="Arial"/>
        <w:i/>
        <w:sz w:val="18"/>
        <w:szCs w:val="18"/>
      </w:rPr>
      <w:t xml:space="preserve">4638, Boulevard Général Gnassingbé Eyadema – Immeuble ARCEP - BP 358 Lomé, Tél : (228) 22 23 63 80, </w:t>
    </w:r>
  </w:p>
  <w:p w14:paraId="0A1F4A0B" w14:textId="77777777" w:rsidR="00F951D5" w:rsidRPr="00672FC1" w:rsidRDefault="00F951D5" w:rsidP="00F951D5">
    <w:pPr>
      <w:spacing w:after="0"/>
      <w:jc w:val="center"/>
      <w:rPr>
        <w:rFonts w:ascii="Arial" w:hAnsi="Arial" w:cs="Arial"/>
        <w:i/>
        <w:sz w:val="18"/>
        <w:szCs w:val="18"/>
        <w:lang w:val="nl-NL"/>
      </w:rPr>
    </w:pPr>
    <w:r w:rsidRPr="000056FD">
      <w:rPr>
        <w:rFonts w:ascii="Arial" w:hAnsi="Arial" w:cs="Arial"/>
        <w:i/>
        <w:sz w:val="18"/>
        <w:szCs w:val="18"/>
      </w:rPr>
      <w:t xml:space="preserve">Fax : (228) 22 23 63 94 / 22 61 70 82 E-mail : </w:t>
    </w:r>
    <w:hyperlink r:id="rId1" w:history="1">
      <w:r w:rsidRPr="000056FD">
        <w:rPr>
          <w:rStyle w:val="Lienhypertexte"/>
          <w:rFonts w:ascii="Arial" w:hAnsi="Arial" w:cs="Arial"/>
          <w:i/>
          <w:sz w:val="18"/>
          <w:szCs w:val="18"/>
        </w:rPr>
        <w:t>arcep@arcep.tg</w:t>
      </w:r>
    </w:hyperlink>
    <w:r w:rsidRPr="000056FD">
      <w:rPr>
        <w:rFonts w:ascii="Arial" w:hAnsi="Arial" w:cs="Arial"/>
        <w:i/>
        <w:sz w:val="18"/>
        <w:szCs w:val="18"/>
      </w:rPr>
      <w:t xml:space="preserve">, </w:t>
    </w:r>
    <w:r w:rsidRPr="000056FD">
      <w:rPr>
        <w:rFonts w:ascii="Arial" w:hAnsi="Arial" w:cs="Arial"/>
        <w:i/>
        <w:sz w:val="18"/>
        <w:szCs w:val="18"/>
        <w:lang w:val="nl-NL"/>
      </w:rPr>
      <w:t xml:space="preserve">Site Web : </w:t>
    </w:r>
    <w:hyperlink r:id="rId2" w:history="1">
      <w:r w:rsidRPr="004B0B4B">
        <w:rPr>
          <w:rStyle w:val="Lienhypertexte"/>
          <w:rFonts w:ascii="Arial" w:hAnsi="Arial" w:cs="Arial"/>
          <w:i/>
          <w:sz w:val="18"/>
          <w:szCs w:val="18"/>
          <w:lang w:val="nl-NL"/>
        </w:rPr>
        <w:t>www.arcep.tg</w:t>
      </w:r>
    </w:hyperlink>
    <w:bookmarkEnd w:id="0"/>
    <w:r w:rsidRPr="000056FD">
      <w:rPr>
        <w:rFonts w:ascii="Arial" w:hAnsi="Arial" w:cs="Arial"/>
        <w:i/>
        <w:sz w:val="18"/>
        <w:szCs w:val="18"/>
        <w:lang w:val="nl-NL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  <w:p w14:paraId="2B5CE667" w14:textId="77777777" w:rsidR="0006796F" w:rsidRDefault="0006796F">
    <w:pPr>
      <w:pStyle w:val="Pieddepage"/>
    </w:pPr>
  </w:p>
  <w:p w14:paraId="25FFCA99" w14:textId="77777777" w:rsidR="0006796F" w:rsidRDefault="000679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26743" w14:textId="77777777" w:rsidR="00240454" w:rsidRDefault="00240454" w:rsidP="009B1E1E">
      <w:pPr>
        <w:spacing w:after="0" w:line="240" w:lineRule="auto"/>
      </w:pPr>
      <w:r>
        <w:separator/>
      </w:r>
    </w:p>
  </w:footnote>
  <w:footnote w:type="continuationSeparator" w:id="0">
    <w:p w14:paraId="75651B9D" w14:textId="77777777" w:rsidR="00240454" w:rsidRDefault="00240454" w:rsidP="009B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leftFromText="141" w:rightFromText="141" w:vertAnchor="page" w:horzAnchor="margin" w:tblpXSpec="center" w:tblpY="751"/>
      <w:tblW w:w="9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936"/>
      <w:gridCol w:w="4344"/>
    </w:tblGrid>
    <w:tr w:rsidR="00D1446F" w:rsidRPr="00153089" w14:paraId="64E1F402" w14:textId="77777777" w:rsidTr="00D1446F">
      <w:tc>
        <w:tcPr>
          <w:tcW w:w="4678" w:type="dxa"/>
        </w:tcPr>
        <w:p w14:paraId="3E836FE8" w14:textId="65B46254" w:rsidR="00D1446F" w:rsidRDefault="00D1446F" w:rsidP="00D1446F">
          <w:pPr>
            <w:jc w:val="both"/>
            <w:rPr>
              <w:rFonts w:ascii="Arial Narrow" w:hAnsi="Arial Narrow" w:cs="Arial"/>
              <w:b/>
              <w:i/>
              <w:sz w:val="28"/>
              <w:szCs w:val="28"/>
            </w:rPr>
          </w:pPr>
          <w:r>
            <w:rPr>
              <w:rFonts w:ascii="Arial Narrow" w:hAnsi="Arial Narrow" w:cs="Arial"/>
              <w:b/>
              <w:i/>
              <w:sz w:val="28"/>
              <w:szCs w:val="28"/>
            </w:rPr>
            <w:t xml:space="preserve">        </w:t>
          </w:r>
          <w:r w:rsidRPr="002C6A60">
            <w:rPr>
              <w:noProof/>
              <w:lang w:val="en-US"/>
            </w:rPr>
            <w:drawing>
              <wp:inline distT="0" distB="0" distL="0" distR="0" wp14:anchorId="542D1272" wp14:editId="602988C3">
                <wp:extent cx="2616200" cy="908050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557" t="34392" r="51553" b="56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62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 w:cs="Arial"/>
              <w:b/>
              <w:i/>
              <w:sz w:val="28"/>
              <w:szCs w:val="28"/>
            </w:rPr>
            <w:t xml:space="preserve">  </w:t>
          </w:r>
        </w:p>
      </w:tc>
      <w:tc>
        <w:tcPr>
          <w:tcW w:w="936" w:type="dxa"/>
        </w:tcPr>
        <w:p w14:paraId="5368FF22" w14:textId="77777777" w:rsidR="00D1446F" w:rsidRDefault="00D1446F" w:rsidP="00D1446F">
          <w:pPr>
            <w:jc w:val="both"/>
            <w:rPr>
              <w:rFonts w:ascii="Arial Narrow" w:hAnsi="Arial Narrow" w:cs="Arial"/>
              <w:b/>
              <w:i/>
              <w:sz w:val="28"/>
              <w:szCs w:val="28"/>
            </w:rPr>
          </w:pPr>
        </w:p>
      </w:tc>
      <w:tc>
        <w:tcPr>
          <w:tcW w:w="4344" w:type="dxa"/>
        </w:tcPr>
        <w:p w14:paraId="7E108BBF" w14:textId="77777777" w:rsidR="00D1446F" w:rsidRDefault="00D1446F" w:rsidP="00D1446F">
          <w:pPr>
            <w:ind w:left="907"/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</w:p>
        <w:p w14:paraId="5BCE1AC4" w14:textId="77777777" w:rsidR="00D1446F" w:rsidRPr="00FF5AE1" w:rsidRDefault="00D1446F" w:rsidP="00D1446F">
          <w:pPr>
            <w:ind w:left="907"/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  <w:r w:rsidRPr="00FF5AE1">
            <w:rPr>
              <w:rFonts w:ascii="Arial" w:hAnsi="Arial" w:cs="Arial"/>
              <w:b/>
              <w:bCs/>
              <w:sz w:val="21"/>
              <w:szCs w:val="21"/>
            </w:rPr>
            <w:t>REPUBLIQUE TOGOLAISE</w:t>
          </w:r>
          <w:r w:rsidRPr="00FF5AE1">
            <w:rPr>
              <w:rFonts w:ascii="Arial" w:hAnsi="Arial" w:cs="Arial"/>
              <w:sz w:val="21"/>
              <w:szCs w:val="21"/>
            </w:rPr>
            <w:t xml:space="preserve"> </w:t>
          </w:r>
        </w:p>
        <w:p w14:paraId="0CE5BF20" w14:textId="77777777" w:rsidR="00D1446F" w:rsidRPr="002C6A60" w:rsidRDefault="00D1446F" w:rsidP="00D1446F">
          <w:pPr>
            <w:ind w:left="907"/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  <w:r w:rsidRPr="00FF5AE1">
            <w:rPr>
              <w:rFonts w:ascii="Arial" w:hAnsi="Arial" w:cs="Arial"/>
              <w:b/>
              <w:bCs/>
              <w:sz w:val="21"/>
              <w:szCs w:val="21"/>
            </w:rPr>
            <w:t>Travail - Liberté - Patrie</w:t>
          </w:r>
        </w:p>
      </w:tc>
    </w:tr>
  </w:tbl>
  <w:p w14:paraId="533F0857" w14:textId="77777777" w:rsidR="0006796F" w:rsidRDefault="0006796F" w:rsidP="00D144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3C0"/>
    <w:multiLevelType w:val="hybridMultilevel"/>
    <w:tmpl w:val="06D0CF86"/>
    <w:lvl w:ilvl="0" w:tplc="BE94C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712D"/>
    <w:multiLevelType w:val="hybridMultilevel"/>
    <w:tmpl w:val="4FD2BE9C"/>
    <w:lvl w:ilvl="0" w:tplc="0A2204B0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BA86597"/>
    <w:multiLevelType w:val="hybridMultilevel"/>
    <w:tmpl w:val="E542DA0E"/>
    <w:lvl w:ilvl="0" w:tplc="26A03828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4326F"/>
    <w:multiLevelType w:val="hybridMultilevel"/>
    <w:tmpl w:val="309AF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7327F"/>
    <w:multiLevelType w:val="hybridMultilevel"/>
    <w:tmpl w:val="E8602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C7D0F"/>
    <w:multiLevelType w:val="hybridMultilevel"/>
    <w:tmpl w:val="23748800"/>
    <w:lvl w:ilvl="0" w:tplc="01845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22C1E"/>
    <w:multiLevelType w:val="hybridMultilevel"/>
    <w:tmpl w:val="802804B0"/>
    <w:lvl w:ilvl="0" w:tplc="58A8B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925C6"/>
    <w:multiLevelType w:val="hybridMultilevel"/>
    <w:tmpl w:val="4FD2BE9C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3F03712"/>
    <w:multiLevelType w:val="hybridMultilevel"/>
    <w:tmpl w:val="C97C50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24D95"/>
    <w:multiLevelType w:val="hybridMultilevel"/>
    <w:tmpl w:val="4FD2BE9C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8B93479"/>
    <w:multiLevelType w:val="hybridMultilevel"/>
    <w:tmpl w:val="4FD2BE9C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8F25A62"/>
    <w:multiLevelType w:val="hybridMultilevel"/>
    <w:tmpl w:val="6786F7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0B"/>
    <w:rsid w:val="00001C0A"/>
    <w:rsid w:val="00004350"/>
    <w:rsid w:val="00004464"/>
    <w:rsid w:val="000054E3"/>
    <w:rsid w:val="00010AA5"/>
    <w:rsid w:val="00011995"/>
    <w:rsid w:val="00012D6D"/>
    <w:rsid w:val="00015FE7"/>
    <w:rsid w:val="00020A02"/>
    <w:rsid w:val="00020C6D"/>
    <w:rsid w:val="00021B62"/>
    <w:rsid w:val="0002313B"/>
    <w:rsid w:val="000232CC"/>
    <w:rsid w:val="000258A3"/>
    <w:rsid w:val="000266C8"/>
    <w:rsid w:val="0002671A"/>
    <w:rsid w:val="00030235"/>
    <w:rsid w:val="00032A62"/>
    <w:rsid w:val="000344F4"/>
    <w:rsid w:val="00035092"/>
    <w:rsid w:val="0003525D"/>
    <w:rsid w:val="0004209A"/>
    <w:rsid w:val="000420D5"/>
    <w:rsid w:val="00043925"/>
    <w:rsid w:val="00044DE1"/>
    <w:rsid w:val="00045BAD"/>
    <w:rsid w:val="00047D44"/>
    <w:rsid w:val="000512B2"/>
    <w:rsid w:val="00051C07"/>
    <w:rsid w:val="0005409A"/>
    <w:rsid w:val="000570FF"/>
    <w:rsid w:val="00061F89"/>
    <w:rsid w:val="00062881"/>
    <w:rsid w:val="00063DCE"/>
    <w:rsid w:val="00064842"/>
    <w:rsid w:val="00066D3E"/>
    <w:rsid w:val="0006796F"/>
    <w:rsid w:val="00072D32"/>
    <w:rsid w:val="00074555"/>
    <w:rsid w:val="00081375"/>
    <w:rsid w:val="0008456B"/>
    <w:rsid w:val="00086648"/>
    <w:rsid w:val="00086DB3"/>
    <w:rsid w:val="000876B4"/>
    <w:rsid w:val="00091570"/>
    <w:rsid w:val="00091660"/>
    <w:rsid w:val="00091EA0"/>
    <w:rsid w:val="00092ADA"/>
    <w:rsid w:val="00094B98"/>
    <w:rsid w:val="0009539E"/>
    <w:rsid w:val="0009712F"/>
    <w:rsid w:val="00097E98"/>
    <w:rsid w:val="000A283A"/>
    <w:rsid w:val="000A3578"/>
    <w:rsid w:val="000A3635"/>
    <w:rsid w:val="000A3A91"/>
    <w:rsid w:val="000A447C"/>
    <w:rsid w:val="000A4C31"/>
    <w:rsid w:val="000A55EF"/>
    <w:rsid w:val="000A77A6"/>
    <w:rsid w:val="000B1BA0"/>
    <w:rsid w:val="000B1F32"/>
    <w:rsid w:val="000B2F25"/>
    <w:rsid w:val="000B3AD8"/>
    <w:rsid w:val="000B4266"/>
    <w:rsid w:val="000B5079"/>
    <w:rsid w:val="000B7B7E"/>
    <w:rsid w:val="000C29E3"/>
    <w:rsid w:val="000C3769"/>
    <w:rsid w:val="000C51A5"/>
    <w:rsid w:val="000C592C"/>
    <w:rsid w:val="000C6344"/>
    <w:rsid w:val="000C6CC6"/>
    <w:rsid w:val="000C757D"/>
    <w:rsid w:val="000D1573"/>
    <w:rsid w:val="000D1F21"/>
    <w:rsid w:val="000E0AF1"/>
    <w:rsid w:val="000E2537"/>
    <w:rsid w:val="000E7102"/>
    <w:rsid w:val="000F039C"/>
    <w:rsid w:val="000F1431"/>
    <w:rsid w:val="000F1AB0"/>
    <w:rsid w:val="000F2205"/>
    <w:rsid w:val="000F397F"/>
    <w:rsid w:val="000F5829"/>
    <w:rsid w:val="001038DA"/>
    <w:rsid w:val="001040D4"/>
    <w:rsid w:val="00106E51"/>
    <w:rsid w:val="001074CE"/>
    <w:rsid w:val="00110A4E"/>
    <w:rsid w:val="00110CAE"/>
    <w:rsid w:val="0011574C"/>
    <w:rsid w:val="00116C17"/>
    <w:rsid w:val="00117401"/>
    <w:rsid w:val="00120030"/>
    <w:rsid w:val="00121EFE"/>
    <w:rsid w:val="0012208D"/>
    <w:rsid w:val="001222BB"/>
    <w:rsid w:val="00123E40"/>
    <w:rsid w:val="00124B53"/>
    <w:rsid w:val="0013146F"/>
    <w:rsid w:val="00132C64"/>
    <w:rsid w:val="001337EF"/>
    <w:rsid w:val="00134031"/>
    <w:rsid w:val="00135F55"/>
    <w:rsid w:val="0013615E"/>
    <w:rsid w:val="0013635A"/>
    <w:rsid w:val="001375CA"/>
    <w:rsid w:val="00137A58"/>
    <w:rsid w:val="00144451"/>
    <w:rsid w:val="001533F6"/>
    <w:rsid w:val="001534E1"/>
    <w:rsid w:val="0015632B"/>
    <w:rsid w:val="00157CEF"/>
    <w:rsid w:val="00162EC5"/>
    <w:rsid w:val="00163822"/>
    <w:rsid w:val="00164891"/>
    <w:rsid w:val="001675A9"/>
    <w:rsid w:val="00167899"/>
    <w:rsid w:val="00167AEE"/>
    <w:rsid w:val="001719F8"/>
    <w:rsid w:val="001749D1"/>
    <w:rsid w:val="00174DBF"/>
    <w:rsid w:val="001769D7"/>
    <w:rsid w:val="0018109F"/>
    <w:rsid w:val="001824EA"/>
    <w:rsid w:val="001829B4"/>
    <w:rsid w:val="001830FC"/>
    <w:rsid w:val="00184D18"/>
    <w:rsid w:val="001851AB"/>
    <w:rsid w:val="00191434"/>
    <w:rsid w:val="00192739"/>
    <w:rsid w:val="00192ABB"/>
    <w:rsid w:val="00194C1F"/>
    <w:rsid w:val="00195380"/>
    <w:rsid w:val="001966EB"/>
    <w:rsid w:val="001A0D41"/>
    <w:rsid w:val="001A22F9"/>
    <w:rsid w:val="001A2BD7"/>
    <w:rsid w:val="001A35C5"/>
    <w:rsid w:val="001A419F"/>
    <w:rsid w:val="001B172D"/>
    <w:rsid w:val="001B36A4"/>
    <w:rsid w:val="001B54A5"/>
    <w:rsid w:val="001B732E"/>
    <w:rsid w:val="001B74EB"/>
    <w:rsid w:val="001C3065"/>
    <w:rsid w:val="001C3E5C"/>
    <w:rsid w:val="001C42F8"/>
    <w:rsid w:val="001C4D44"/>
    <w:rsid w:val="001C717D"/>
    <w:rsid w:val="001D14DF"/>
    <w:rsid w:val="001D53AA"/>
    <w:rsid w:val="001D54C0"/>
    <w:rsid w:val="001D6F5D"/>
    <w:rsid w:val="001E10BB"/>
    <w:rsid w:val="001E241B"/>
    <w:rsid w:val="001E76F7"/>
    <w:rsid w:val="001F03CC"/>
    <w:rsid w:val="001F084A"/>
    <w:rsid w:val="001F0AEA"/>
    <w:rsid w:val="001F1DDB"/>
    <w:rsid w:val="001F2C68"/>
    <w:rsid w:val="00200BD6"/>
    <w:rsid w:val="00200BE5"/>
    <w:rsid w:val="002023CD"/>
    <w:rsid w:val="002060AC"/>
    <w:rsid w:val="0021053A"/>
    <w:rsid w:val="0021263E"/>
    <w:rsid w:val="00212C19"/>
    <w:rsid w:val="00214150"/>
    <w:rsid w:val="0021534E"/>
    <w:rsid w:val="00215773"/>
    <w:rsid w:val="00215D02"/>
    <w:rsid w:val="00216C94"/>
    <w:rsid w:val="0021703F"/>
    <w:rsid w:val="002240C4"/>
    <w:rsid w:val="00227E32"/>
    <w:rsid w:val="00230358"/>
    <w:rsid w:val="00232173"/>
    <w:rsid w:val="002367CE"/>
    <w:rsid w:val="00240454"/>
    <w:rsid w:val="00243121"/>
    <w:rsid w:val="00244E7F"/>
    <w:rsid w:val="002514C8"/>
    <w:rsid w:val="00253E9A"/>
    <w:rsid w:val="00255F44"/>
    <w:rsid w:val="002568DF"/>
    <w:rsid w:val="0025743D"/>
    <w:rsid w:val="0026084B"/>
    <w:rsid w:val="00261FDD"/>
    <w:rsid w:val="00266781"/>
    <w:rsid w:val="00266C3F"/>
    <w:rsid w:val="00270214"/>
    <w:rsid w:val="00271985"/>
    <w:rsid w:val="00273B6E"/>
    <w:rsid w:val="00274484"/>
    <w:rsid w:val="00274783"/>
    <w:rsid w:val="00274C4D"/>
    <w:rsid w:val="002750CD"/>
    <w:rsid w:val="002754C7"/>
    <w:rsid w:val="00280ECD"/>
    <w:rsid w:val="002861FE"/>
    <w:rsid w:val="00292941"/>
    <w:rsid w:val="0029566A"/>
    <w:rsid w:val="00296C5D"/>
    <w:rsid w:val="00297AA0"/>
    <w:rsid w:val="002A49B7"/>
    <w:rsid w:val="002A71CB"/>
    <w:rsid w:val="002B0C6F"/>
    <w:rsid w:val="002B1069"/>
    <w:rsid w:val="002B2587"/>
    <w:rsid w:val="002B2F26"/>
    <w:rsid w:val="002B7530"/>
    <w:rsid w:val="002B7772"/>
    <w:rsid w:val="002C22F1"/>
    <w:rsid w:val="002C5C57"/>
    <w:rsid w:val="002D081A"/>
    <w:rsid w:val="002D0B94"/>
    <w:rsid w:val="002D2440"/>
    <w:rsid w:val="002D38E3"/>
    <w:rsid w:val="002D3C2A"/>
    <w:rsid w:val="002D3EC0"/>
    <w:rsid w:val="002D4FE9"/>
    <w:rsid w:val="002D68C6"/>
    <w:rsid w:val="002D7475"/>
    <w:rsid w:val="002E26BF"/>
    <w:rsid w:val="002E3DDA"/>
    <w:rsid w:val="002E4076"/>
    <w:rsid w:val="002E4127"/>
    <w:rsid w:val="002E5CC6"/>
    <w:rsid w:val="002E685D"/>
    <w:rsid w:val="002E6DBB"/>
    <w:rsid w:val="002E7429"/>
    <w:rsid w:val="002F06A8"/>
    <w:rsid w:val="002F10BE"/>
    <w:rsid w:val="002F2056"/>
    <w:rsid w:val="002F2E22"/>
    <w:rsid w:val="002F4F45"/>
    <w:rsid w:val="002F7EF2"/>
    <w:rsid w:val="00302B5A"/>
    <w:rsid w:val="00304707"/>
    <w:rsid w:val="00304773"/>
    <w:rsid w:val="00306F27"/>
    <w:rsid w:val="0030710B"/>
    <w:rsid w:val="0031098D"/>
    <w:rsid w:val="00312132"/>
    <w:rsid w:val="00314FB2"/>
    <w:rsid w:val="0031643B"/>
    <w:rsid w:val="00316D00"/>
    <w:rsid w:val="00316EA2"/>
    <w:rsid w:val="003205B4"/>
    <w:rsid w:val="0032152E"/>
    <w:rsid w:val="00322C94"/>
    <w:rsid w:val="003238C4"/>
    <w:rsid w:val="003242C4"/>
    <w:rsid w:val="00327120"/>
    <w:rsid w:val="00333D4A"/>
    <w:rsid w:val="00334635"/>
    <w:rsid w:val="00340FF0"/>
    <w:rsid w:val="00341F15"/>
    <w:rsid w:val="00343E11"/>
    <w:rsid w:val="003469D3"/>
    <w:rsid w:val="00350D97"/>
    <w:rsid w:val="0035104A"/>
    <w:rsid w:val="00353947"/>
    <w:rsid w:val="00354F29"/>
    <w:rsid w:val="00356E96"/>
    <w:rsid w:val="0036053B"/>
    <w:rsid w:val="003619F0"/>
    <w:rsid w:val="003666C5"/>
    <w:rsid w:val="00367A56"/>
    <w:rsid w:val="00367C58"/>
    <w:rsid w:val="00371332"/>
    <w:rsid w:val="00371D87"/>
    <w:rsid w:val="00377E6F"/>
    <w:rsid w:val="00380FEA"/>
    <w:rsid w:val="00382B01"/>
    <w:rsid w:val="00383891"/>
    <w:rsid w:val="00385476"/>
    <w:rsid w:val="00386F55"/>
    <w:rsid w:val="003901C7"/>
    <w:rsid w:val="00391C8C"/>
    <w:rsid w:val="003A1495"/>
    <w:rsid w:val="003A3C73"/>
    <w:rsid w:val="003A5731"/>
    <w:rsid w:val="003A5CF1"/>
    <w:rsid w:val="003B1298"/>
    <w:rsid w:val="003B3932"/>
    <w:rsid w:val="003C5A70"/>
    <w:rsid w:val="003C5C3B"/>
    <w:rsid w:val="003C5D17"/>
    <w:rsid w:val="003C7485"/>
    <w:rsid w:val="003D2023"/>
    <w:rsid w:val="003D3404"/>
    <w:rsid w:val="003E0D00"/>
    <w:rsid w:val="003E0E34"/>
    <w:rsid w:val="003E4288"/>
    <w:rsid w:val="003E44A8"/>
    <w:rsid w:val="003E583E"/>
    <w:rsid w:val="003E59B4"/>
    <w:rsid w:val="003E6D27"/>
    <w:rsid w:val="003F153A"/>
    <w:rsid w:val="003F274C"/>
    <w:rsid w:val="003F2ACB"/>
    <w:rsid w:val="003F4A36"/>
    <w:rsid w:val="003F4FD9"/>
    <w:rsid w:val="003F50C5"/>
    <w:rsid w:val="003F633B"/>
    <w:rsid w:val="003F70E8"/>
    <w:rsid w:val="003F79F3"/>
    <w:rsid w:val="0040040C"/>
    <w:rsid w:val="00406249"/>
    <w:rsid w:val="00410404"/>
    <w:rsid w:val="00410570"/>
    <w:rsid w:val="00415337"/>
    <w:rsid w:val="004153C1"/>
    <w:rsid w:val="00416E16"/>
    <w:rsid w:val="00424B97"/>
    <w:rsid w:val="00424E08"/>
    <w:rsid w:val="004259A4"/>
    <w:rsid w:val="00430709"/>
    <w:rsid w:val="004311B0"/>
    <w:rsid w:val="004313F0"/>
    <w:rsid w:val="00431B1B"/>
    <w:rsid w:val="004352BA"/>
    <w:rsid w:val="00440783"/>
    <w:rsid w:val="00443837"/>
    <w:rsid w:val="00443AE6"/>
    <w:rsid w:val="0044406D"/>
    <w:rsid w:val="004469B9"/>
    <w:rsid w:val="00450D8B"/>
    <w:rsid w:val="00450E14"/>
    <w:rsid w:val="004527D8"/>
    <w:rsid w:val="00455C7A"/>
    <w:rsid w:val="00456067"/>
    <w:rsid w:val="004602A0"/>
    <w:rsid w:val="00463CCA"/>
    <w:rsid w:val="00464C46"/>
    <w:rsid w:val="004656EA"/>
    <w:rsid w:val="00466356"/>
    <w:rsid w:val="0047017C"/>
    <w:rsid w:val="00470805"/>
    <w:rsid w:val="00476087"/>
    <w:rsid w:val="0047623B"/>
    <w:rsid w:val="00476EF3"/>
    <w:rsid w:val="00480C8C"/>
    <w:rsid w:val="00481854"/>
    <w:rsid w:val="00490264"/>
    <w:rsid w:val="00493645"/>
    <w:rsid w:val="004A3696"/>
    <w:rsid w:val="004A45FE"/>
    <w:rsid w:val="004A58F5"/>
    <w:rsid w:val="004A5E7B"/>
    <w:rsid w:val="004B3BA4"/>
    <w:rsid w:val="004B4FF3"/>
    <w:rsid w:val="004B64CD"/>
    <w:rsid w:val="004B7743"/>
    <w:rsid w:val="004B7803"/>
    <w:rsid w:val="004C07FD"/>
    <w:rsid w:val="004C0F00"/>
    <w:rsid w:val="004C5702"/>
    <w:rsid w:val="004C7E40"/>
    <w:rsid w:val="004C7FE7"/>
    <w:rsid w:val="004D1794"/>
    <w:rsid w:val="004D2587"/>
    <w:rsid w:val="004D3773"/>
    <w:rsid w:val="004D4100"/>
    <w:rsid w:val="004D483F"/>
    <w:rsid w:val="004D61D1"/>
    <w:rsid w:val="004D65BF"/>
    <w:rsid w:val="004E1A06"/>
    <w:rsid w:val="004E2507"/>
    <w:rsid w:val="004E4D88"/>
    <w:rsid w:val="004E7CBF"/>
    <w:rsid w:val="004F4C1B"/>
    <w:rsid w:val="004F664C"/>
    <w:rsid w:val="004F72F6"/>
    <w:rsid w:val="0050260B"/>
    <w:rsid w:val="005033CE"/>
    <w:rsid w:val="005033DE"/>
    <w:rsid w:val="00503FD4"/>
    <w:rsid w:val="00504B0D"/>
    <w:rsid w:val="005072C4"/>
    <w:rsid w:val="0051760F"/>
    <w:rsid w:val="00520490"/>
    <w:rsid w:val="00520E80"/>
    <w:rsid w:val="005232FC"/>
    <w:rsid w:val="00525636"/>
    <w:rsid w:val="00526B4F"/>
    <w:rsid w:val="0052744E"/>
    <w:rsid w:val="00527454"/>
    <w:rsid w:val="00527855"/>
    <w:rsid w:val="00527AEE"/>
    <w:rsid w:val="005308CE"/>
    <w:rsid w:val="005316F9"/>
    <w:rsid w:val="0053518E"/>
    <w:rsid w:val="0053717E"/>
    <w:rsid w:val="00540A06"/>
    <w:rsid w:val="005418B3"/>
    <w:rsid w:val="00542999"/>
    <w:rsid w:val="0054348E"/>
    <w:rsid w:val="0054509D"/>
    <w:rsid w:val="00545233"/>
    <w:rsid w:val="005466D6"/>
    <w:rsid w:val="00546FD3"/>
    <w:rsid w:val="00550AC9"/>
    <w:rsid w:val="00554A1E"/>
    <w:rsid w:val="00555224"/>
    <w:rsid w:val="00555FB8"/>
    <w:rsid w:val="0055627B"/>
    <w:rsid w:val="00556FB3"/>
    <w:rsid w:val="00557067"/>
    <w:rsid w:val="00557ECF"/>
    <w:rsid w:val="00562D82"/>
    <w:rsid w:val="0056599E"/>
    <w:rsid w:val="005716AB"/>
    <w:rsid w:val="00574FC2"/>
    <w:rsid w:val="00577D1B"/>
    <w:rsid w:val="00583D97"/>
    <w:rsid w:val="005840FE"/>
    <w:rsid w:val="005901C1"/>
    <w:rsid w:val="00593B8C"/>
    <w:rsid w:val="0059403B"/>
    <w:rsid w:val="00595A9C"/>
    <w:rsid w:val="005A049A"/>
    <w:rsid w:val="005A127D"/>
    <w:rsid w:val="005A2C29"/>
    <w:rsid w:val="005A5268"/>
    <w:rsid w:val="005A6AC4"/>
    <w:rsid w:val="005B09F9"/>
    <w:rsid w:val="005B1985"/>
    <w:rsid w:val="005B35BB"/>
    <w:rsid w:val="005B3D4B"/>
    <w:rsid w:val="005B41F3"/>
    <w:rsid w:val="005B4C97"/>
    <w:rsid w:val="005B6076"/>
    <w:rsid w:val="005B6D04"/>
    <w:rsid w:val="005D0EA1"/>
    <w:rsid w:val="005D374A"/>
    <w:rsid w:val="005D4A77"/>
    <w:rsid w:val="005D4C4D"/>
    <w:rsid w:val="005D6CFD"/>
    <w:rsid w:val="005E0D00"/>
    <w:rsid w:val="005E307D"/>
    <w:rsid w:val="005E4C0B"/>
    <w:rsid w:val="005E5559"/>
    <w:rsid w:val="005E56B7"/>
    <w:rsid w:val="005E6A8B"/>
    <w:rsid w:val="005F0DE3"/>
    <w:rsid w:val="006017BD"/>
    <w:rsid w:val="00601CA4"/>
    <w:rsid w:val="00601F9E"/>
    <w:rsid w:val="00602F1D"/>
    <w:rsid w:val="00607506"/>
    <w:rsid w:val="00610553"/>
    <w:rsid w:val="0061153B"/>
    <w:rsid w:val="0061390F"/>
    <w:rsid w:val="0061498C"/>
    <w:rsid w:val="00616311"/>
    <w:rsid w:val="006169A5"/>
    <w:rsid w:val="00617D9F"/>
    <w:rsid w:val="006218CB"/>
    <w:rsid w:val="00621F1C"/>
    <w:rsid w:val="00622DDC"/>
    <w:rsid w:val="00623ABF"/>
    <w:rsid w:val="00624891"/>
    <w:rsid w:val="00625040"/>
    <w:rsid w:val="00630163"/>
    <w:rsid w:val="0063039A"/>
    <w:rsid w:val="00630F7C"/>
    <w:rsid w:val="006315EE"/>
    <w:rsid w:val="00635AA5"/>
    <w:rsid w:val="00635F59"/>
    <w:rsid w:val="00637BE2"/>
    <w:rsid w:val="00640C90"/>
    <w:rsid w:val="00641584"/>
    <w:rsid w:val="00643DCD"/>
    <w:rsid w:val="0064456D"/>
    <w:rsid w:val="00645E04"/>
    <w:rsid w:val="0064751B"/>
    <w:rsid w:val="006525A3"/>
    <w:rsid w:val="0065268A"/>
    <w:rsid w:val="00655B44"/>
    <w:rsid w:val="006564B2"/>
    <w:rsid w:val="006618F6"/>
    <w:rsid w:val="00665861"/>
    <w:rsid w:val="00666690"/>
    <w:rsid w:val="006708A1"/>
    <w:rsid w:val="00671033"/>
    <w:rsid w:val="006722E2"/>
    <w:rsid w:val="006745CA"/>
    <w:rsid w:val="00676072"/>
    <w:rsid w:val="00677050"/>
    <w:rsid w:val="006771F2"/>
    <w:rsid w:val="00677203"/>
    <w:rsid w:val="00677581"/>
    <w:rsid w:val="00680473"/>
    <w:rsid w:val="00680542"/>
    <w:rsid w:val="00681DF6"/>
    <w:rsid w:val="00690937"/>
    <w:rsid w:val="006916FD"/>
    <w:rsid w:val="006946B6"/>
    <w:rsid w:val="00696FDD"/>
    <w:rsid w:val="00697457"/>
    <w:rsid w:val="006A1031"/>
    <w:rsid w:val="006A159E"/>
    <w:rsid w:val="006A1851"/>
    <w:rsid w:val="006A346A"/>
    <w:rsid w:val="006A5B8D"/>
    <w:rsid w:val="006A6B6C"/>
    <w:rsid w:val="006B056B"/>
    <w:rsid w:val="006B16E8"/>
    <w:rsid w:val="006B20FF"/>
    <w:rsid w:val="006B2161"/>
    <w:rsid w:val="006B3BBB"/>
    <w:rsid w:val="006B6975"/>
    <w:rsid w:val="006C1963"/>
    <w:rsid w:val="006C1F00"/>
    <w:rsid w:val="006C2E78"/>
    <w:rsid w:val="006C3265"/>
    <w:rsid w:val="006C7BAB"/>
    <w:rsid w:val="006D0FEE"/>
    <w:rsid w:val="006D20F6"/>
    <w:rsid w:val="006D3146"/>
    <w:rsid w:val="006D510F"/>
    <w:rsid w:val="006D6EA8"/>
    <w:rsid w:val="006D7FF2"/>
    <w:rsid w:val="006E01E2"/>
    <w:rsid w:val="006E09B5"/>
    <w:rsid w:val="006E11E9"/>
    <w:rsid w:val="006E122A"/>
    <w:rsid w:val="006E2969"/>
    <w:rsid w:val="006E2EC9"/>
    <w:rsid w:val="006E2F56"/>
    <w:rsid w:val="006E3A7C"/>
    <w:rsid w:val="006E4F77"/>
    <w:rsid w:val="006E74D2"/>
    <w:rsid w:val="006F130D"/>
    <w:rsid w:val="006F187F"/>
    <w:rsid w:val="006F3CDC"/>
    <w:rsid w:val="006F4A09"/>
    <w:rsid w:val="006F78F2"/>
    <w:rsid w:val="00700BB3"/>
    <w:rsid w:val="00704630"/>
    <w:rsid w:val="00705733"/>
    <w:rsid w:val="00707DC9"/>
    <w:rsid w:val="00707E8A"/>
    <w:rsid w:val="0071074C"/>
    <w:rsid w:val="00710DBA"/>
    <w:rsid w:val="00711C74"/>
    <w:rsid w:val="00712151"/>
    <w:rsid w:val="007127CD"/>
    <w:rsid w:val="007148B3"/>
    <w:rsid w:val="00722346"/>
    <w:rsid w:val="00722480"/>
    <w:rsid w:val="007227CF"/>
    <w:rsid w:val="00726535"/>
    <w:rsid w:val="0073126C"/>
    <w:rsid w:val="00731980"/>
    <w:rsid w:val="00731D6B"/>
    <w:rsid w:val="00734920"/>
    <w:rsid w:val="0074044D"/>
    <w:rsid w:val="00740634"/>
    <w:rsid w:val="00740DD9"/>
    <w:rsid w:val="007415A6"/>
    <w:rsid w:val="0074160B"/>
    <w:rsid w:val="007430CA"/>
    <w:rsid w:val="007437C4"/>
    <w:rsid w:val="00745610"/>
    <w:rsid w:val="00747AD0"/>
    <w:rsid w:val="007510AB"/>
    <w:rsid w:val="00753122"/>
    <w:rsid w:val="00754194"/>
    <w:rsid w:val="00754DD8"/>
    <w:rsid w:val="007564BB"/>
    <w:rsid w:val="00761C89"/>
    <w:rsid w:val="00762737"/>
    <w:rsid w:val="00766402"/>
    <w:rsid w:val="0077137C"/>
    <w:rsid w:val="00777294"/>
    <w:rsid w:val="007776AE"/>
    <w:rsid w:val="007806F0"/>
    <w:rsid w:val="0078384B"/>
    <w:rsid w:val="00783897"/>
    <w:rsid w:val="00783CBE"/>
    <w:rsid w:val="007848C2"/>
    <w:rsid w:val="007874E9"/>
    <w:rsid w:val="0079093F"/>
    <w:rsid w:val="00791E90"/>
    <w:rsid w:val="00792253"/>
    <w:rsid w:val="00792DF9"/>
    <w:rsid w:val="00794C58"/>
    <w:rsid w:val="00795530"/>
    <w:rsid w:val="00797A7D"/>
    <w:rsid w:val="007A05E7"/>
    <w:rsid w:val="007A3E44"/>
    <w:rsid w:val="007A44ED"/>
    <w:rsid w:val="007A6BB4"/>
    <w:rsid w:val="007A74D4"/>
    <w:rsid w:val="007A791B"/>
    <w:rsid w:val="007B0262"/>
    <w:rsid w:val="007B0361"/>
    <w:rsid w:val="007B1723"/>
    <w:rsid w:val="007B3249"/>
    <w:rsid w:val="007B4836"/>
    <w:rsid w:val="007B5EE9"/>
    <w:rsid w:val="007B6812"/>
    <w:rsid w:val="007B748E"/>
    <w:rsid w:val="007C008B"/>
    <w:rsid w:val="007C03D4"/>
    <w:rsid w:val="007C19C6"/>
    <w:rsid w:val="007D1386"/>
    <w:rsid w:val="007D3F5F"/>
    <w:rsid w:val="007D440F"/>
    <w:rsid w:val="007D771A"/>
    <w:rsid w:val="007D797D"/>
    <w:rsid w:val="007E3645"/>
    <w:rsid w:val="007E4AD0"/>
    <w:rsid w:val="007E74A9"/>
    <w:rsid w:val="007E7691"/>
    <w:rsid w:val="007F185B"/>
    <w:rsid w:val="007F22D6"/>
    <w:rsid w:val="007F39D7"/>
    <w:rsid w:val="007F3C13"/>
    <w:rsid w:val="007F3E93"/>
    <w:rsid w:val="007F7F70"/>
    <w:rsid w:val="00800258"/>
    <w:rsid w:val="00802125"/>
    <w:rsid w:val="0080390A"/>
    <w:rsid w:val="008041CF"/>
    <w:rsid w:val="00805A8E"/>
    <w:rsid w:val="00805E0E"/>
    <w:rsid w:val="008139DF"/>
    <w:rsid w:val="00814C1E"/>
    <w:rsid w:val="00815E5F"/>
    <w:rsid w:val="00821A61"/>
    <w:rsid w:val="00823481"/>
    <w:rsid w:val="0082519B"/>
    <w:rsid w:val="0082751A"/>
    <w:rsid w:val="008300E5"/>
    <w:rsid w:val="0083696A"/>
    <w:rsid w:val="00837014"/>
    <w:rsid w:val="00842B3E"/>
    <w:rsid w:val="0084723A"/>
    <w:rsid w:val="00847692"/>
    <w:rsid w:val="00850027"/>
    <w:rsid w:val="00851172"/>
    <w:rsid w:val="008550B4"/>
    <w:rsid w:val="0085593F"/>
    <w:rsid w:val="00855E32"/>
    <w:rsid w:val="00861FA2"/>
    <w:rsid w:val="008632F9"/>
    <w:rsid w:val="0086410B"/>
    <w:rsid w:val="00864ABA"/>
    <w:rsid w:val="00865306"/>
    <w:rsid w:val="00865AE1"/>
    <w:rsid w:val="008666CB"/>
    <w:rsid w:val="0087075C"/>
    <w:rsid w:val="0087084B"/>
    <w:rsid w:val="00870B04"/>
    <w:rsid w:val="00871B5C"/>
    <w:rsid w:val="008738F7"/>
    <w:rsid w:val="00876336"/>
    <w:rsid w:val="008775A2"/>
    <w:rsid w:val="00877B02"/>
    <w:rsid w:val="0088264A"/>
    <w:rsid w:val="0088311B"/>
    <w:rsid w:val="00883451"/>
    <w:rsid w:val="00883E86"/>
    <w:rsid w:val="008842DC"/>
    <w:rsid w:val="00893FC1"/>
    <w:rsid w:val="00894ABA"/>
    <w:rsid w:val="00895C94"/>
    <w:rsid w:val="00896079"/>
    <w:rsid w:val="00897E8A"/>
    <w:rsid w:val="008A16FC"/>
    <w:rsid w:val="008A21EE"/>
    <w:rsid w:val="008A3186"/>
    <w:rsid w:val="008A4F1F"/>
    <w:rsid w:val="008A6BDD"/>
    <w:rsid w:val="008A74A6"/>
    <w:rsid w:val="008B1257"/>
    <w:rsid w:val="008B2353"/>
    <w:rsid w:val="008B35E8"/>
    <w:rsid w:val="008B5653"/>
    <w:rsid w:val="008B5BA0"/>
    <w:rsid w:val="008B63D5"/>
    <w:rsid w:val="008C1AED"/>
    <w:rsid w:val="008C384E"/>
    <w:rsid w:val="008C70E2"/>
    <w:rsid w:val="008D2E9A"/>
    <w:rsid w:val="008D44FC"/>
    <w:rsid w:val="008D647B"/>
    <w:rsid w:val="008D67AA"/>
    <w:rsid w:val="008D6B0C"/>
    <w:rsid w:val="008E0995"/>
    <w:rsid w:val="008E2A69"/>
    <w:rsid w:val="008E41E7"/>
    <w:rsid w:val="008E4F3E"/>
    <w:rsid w:val="008E664E"/>
    <w:rsid w:val="008E7694"/>
    <w:rsid w:val="008F0635"/>
    <w:rsid w:val="008F19A8"/>
    <w:rsid w:val="0090166D"/>
    <w:rsid w:val="00903B86"/>
    <w:rsid w:val="00904610"/>
    <w:rsid w:val="00906EA3"/>
    <w:rsid w:val="00907B7A"/>
    <w:rsid w:val="00907C4C"/>
    <w:rsid w:val="00907E7B"/>
    <w:rsid w:val="00910492"/>
    <w:rsid w:val="0091242F"/>
    <w:rsid w:val="00912522"/>
    <w:rsid w:val="00915784"/>
    <w:rsid w:val="0091656A"/>
    <w:rsid w:val="00917CEF"/>
    <w:rsid w:val="00923AD8"/>
    <w:rsid w:val="009259C9"/>
    <w:rsid w:val="00926528"/>
    <w:rsid w:val="009266F8"/>
    <w:rsid w:val="00927E3F"/>
    <w:rsid w:val="00933B6A"/>
    <w:rsid w:val="0093499B"/>
    <w:rsid w:val="0093576E"/>
    <w:rsid w:val="00937767"/>
    <w:rsid w:val="00940171"/>
    <w:rsid w:val="0094177C"/>
    <w:rsid w:val="009426F2"/>
    <w:rsid w:val="00945AB8"/>
    <w:rsid w:val="00945ED4"/>
    <w:rsid w:val="009513FC"/>
    <w:rsid w:val="009526B2"/>
    <w:rsid w:val="00952EF5"/>
    <w:rsid w:val="00953DAB"/>
    <w:rsid w:val="0095411F"/>
    <w:rsid w:val="009549CC"/>
    <w:rsid w:val="00955225"/>
    <w:rsid w:val="00956CCB"/>
    <w:rsid w:val="009578AB"/>
    <w:rsid w:val="00963BE9"/>
    <w:rsid w:val="00967529"/>
    <w:rsid w:val="00967EEA"/>
    <w:rsid w:val="009748A1"/>
    <w:rsid w:val="009822D7"/>
    <w:rsid w:val="00983181"/>
    <w:rsid w:val="0098493D"/>
    <w:rsid w:val="0098764D"/>
    <w:rsid w:val="00990EDF"/>
    <w:rsid w:val="009917FE"/>
    <w:rsid w:val="00991E51"/>
    <w:rsid w:val="00992338"/>
    <w:rsid w:val="00993373"/>
    <w:rsid w:val="0099346D"/>
    <w:rsid w:val="0099368C"/>
    <w:rsid w:val="00993A9C"/>
    <w:rsid w:val="009946BC"/>
    <w:rsid w:val="009948FA"/>
    <w:rsid w:val="0099621B"/>
    <w:rsid w:val="009965DB"/>
    <w:rsid w:val="009977E4"/>
    <w:rsid w:val="009A2CF8"/>
    <w:rsid w:val="009A333D"/>
    <w:rsid w:val="009A4A78"/>
    <w:rsid w:val="009A56F9"/>
    <w:rsid w:val="009A74B3"/>
    <w:rsid w:val="009B1048"/>
    <w:rsid w:val="009B158B"/>
    <w:rsid w:val="009B1E1E"/>
    <w:rsid w:val="009B3431"/>
    <w:rsid w:val="009C064C"/>
    <w:rsid w:val="009C077A"/>
    <w:rsid w:val="009C1AF0"/>
    <w:rsid w:val="009C239E"/>
    <w:rsid w:val="009C72CD"/>
    <w:rsid w:val="009D083C"/>
    <w:rsid w:val="009D17F7"/>
    <w:rsid w:val="009D249F"/>
    <w:rsid w:val="009D27F7"/>
    <w:rsid w:val="009D40D7"/>
    <w:rsid w:val="009D59ED"/>
    <w:rsid w:val="009D5CD9"/>
    <w:rsid w:val="009D6E02"/>
    <w:rsid w:val="009D6E3E"/>
    <w:rsid w:val="009D73B8"/>
    <w:rsid w:val="009E0CC0"/>
    <w:rsid w:val="009E12F9"/>
    <w:rsid w:val="009E2ECB"/>
    <w:rsid w:val="009E382E"/>
    <w:rsid w:val="009E50D9"/>
    <w:rsid w:val="009E5D05"/>
    <w:rsid w:val="009E7326"/>
    <w:rsid w:val="009E75EC"/>
    <w:rsid w:val="009F0A27"/>
    <w:rsid w:val="009F0E8F"/>
    <w:rsid w:val="00A012EB"/>
    <w:rsid w:val="00A0142B"/>
    <w:rsid w:val="00A02199"/>
    <w:rsid w:val="00A02C33"/>
    <w:rsid w:val="00A04208"/>
    <w:rsid w:val="00A05301"/>
    <w:rsid w:val="00A11F82"/>
    <w:rsid w:val="00A12E1E"/>
    <w:rsid w:val="00A144F6"/>
    <w:rsid w:val="00A14E0C"/>
    <w:rsid w:val="00A15345"/>
    <w:rsid w:val="00A15F05"/>
    <w:rsid w:val="00A16EC2"/>
    <w:rsid w:val="00A251CA"/>
    <w:rsid w:val="00A30606"/>
    <w:rsid w:val="00A330AA"/>
    <w:rsid w:val="00A33583"/>
    <w:rsid w:val="00A34819"/>
    <w:rsid w:val="00A35027"/>
    <w:rsid w:val="00A3524B"/>
    <w:rsid w:val="00A43579"/>
    <w:rsid w:val="00A44E6B"/>
    <w:rsid w:val="00A4617A"/>
    <w:rsid w:val="00A4753F"/>
    <w:rsid w:val="00A5033D"/>
    <w:rsid w:val="00A50EC9"/>
    <w:rsid w:val="00A56C04"/>
    <w:rsid w:val="00A57094"/>
    <w:rsid w:val="00A57D42"/>
    <w:rsid w:val="00A57F8C"/>
    <w:rsid w:val="00A60AE9"/>
    <w:rsid w:val="00A614B2"/>
    <w:rsid w:val="00A634B1"/>
    <w:rsid w:val="00A6373B"/>
    <w:rsid w:val="00A63D47"/>
    <w:rsid w:val="00A66911"/>
    <w:rsid w:val="00A67470"/>
    <w:rsid w:val="00A706BE"/>
    <w:rsid w:val="00A71C6E"/>
    <w:rsid w:val="00A73751"/>
    <w:rsid w:val="00A73BF7"/>
    <w:rsid w:val="00A74761"/>
    <w:rsid w:val="00A75281"/>
    <w:rsid w:val="00A75F89"/>
    <w:rsid w:val="00A766E7"/>
    <w:rsid w:val="00A77585"/>
    <w:rsid w:val="00A77A05"/>
    <w:rsid w:val="00A807D6"/>
    <w:rsid w:val="00A80D37"/>
    <w:rsid w:val="00A823C4"/>
    <w:rsid w:val="00A82708"/>
    <w:rsid w:val="00A82EBE"/>
    <w:rsid w:val="00A85A2D"/>
    <w:rsid w:val="00A85C5F"/>
    <w:rsid w:val="00A872D9"/>
    <w:rsid w:val="00A904B3"/>
    <w:rsid w:val="00A921C1"/>
    <w:rsid w:val="00A94C56"/>
    <w:rsid w:val="00A959B9"/>
    <w:rsid w:val="00A97E41"/>
    <w:rsid w:val="00AA0AF9"/>
    <w:rsid w:val="00AA68FA"/>
    <w:rsid w:val="00AA7509"/>
    <w:rsid w:val="00AB09FA"/>
    <w:rsid w:val="00AB0F31"/>
    <w:rsid w:val="00AB39DF"/>
    <w:rsid w:val="00AB56C6"/>
    <w:rsid w:val="00AB6FFF"/>
    <w:rsid w:val="00AC3F25"/>
    <w:rsid w:val="00AC6CD7"/>
    <w:rsid w:val="00AD0ADF"/>
    <w:rsid w:val="00AD0EBA"/>
    <w:rsid w:val="00AD1536"/>
    <w:rsid w:val="00AD17F9"/>
    <w:rsid w:val="00AD67D7"/>
    <w:rsid w:val="00AD7751"/>
    <w:rsid w:val="00AD7C8C"/>
    <w:rsid w:val="00AE0606"/>
    <w:rsid w:val="00AE1035"/>
    <w:rsid w:val="00AE1D09"/>
    <w:rsid w:val="00AE21BB"/>
    <w:rsid w:val="00AE25A4"/>
    <w:rsid w:val="00AE6DAD"/>
    <w:rsid w:val="00AF0F95"/>
    <w:rsid w:val="00AF2AA6"/>
    <w:rsid w:val="00AF31E6"/>
    <w:rsid w:val="00AF3DFC"/>
    <w:rsid w:val="00AF72CA"/>
    <w:rsid w:val="00B03335"/>
    <w:rsid w:val="00B04398"/>
    <w:rsid w:val="00B045B9"/>
    <w:rsid w:val="00B0549A"/>
    <w:rsid w:val="00B05C05"/>
    <w:rsid w:val="00B126EF"/>
    <w:rsid w:val="00B13BF8"/>
    <w:rsid w:val="00B1435C"/>
    <w:rsid w:val="00B1545B"/>
    <w:rsid w:val="00B155DE"/>
    <w:rsid w:val="00B15BB5"/>
    <w:rsid w:val="00B16E40"/>
    <w:rsid w:val="00B211B9"/>
    <w:rsid w:val="00B22879"/>
    <w:rsid w:val="00B22EA4"/>
    <w:rsid w:val="00B23EC0"/>
    <w:rsid w:val="00B24A97"/>
    <w:rsid w:val="00B2568B"/>
    <w:rsid w:val="00B31F52"/>
    <w:rsid w:val="00B32372"/>
    <w:rsid w:val="00B32B64"/>
    <w:rsid w:val="00B3351D"/>
    <w:rsid w:val="00B34C5B"/>
    <w:rsid w:val="00B353C4"/>
    <w:rsid w:val="00B4473A"/>
    <w:rsid w:val="00B46144"/>
    <w:rsid w:val="00B47F28"/>
    <w:rsid w:val="00B529F8"/>
    <w:rsid w:val="00B53C58"/>
    <w:rsid w:val="00B553A7"/>
    <w:rsid w:val="00B60338"/>
    <w:rsid w:val="00B60693"/>
    <w:rsid w:val="00B60768"/>
    <w:rsid w:val="00B6435E"/>
    <w:rsid w:val="00B64E3A"/>
    <w:rsid w:val="00B65556"/>
    <w:rsid w:val="00B667B7"/>
    <w:rsid w:val="00B668A6"/>
    <w:rsid w:val="00B7008A"/>
    <w:rsid w:val="00B71FFA"/>
    <w:rsid w:val="00B75362"/>
    <w:rsid w:val="00B75BF4"/>
    <w:rsid w:val="00B76983"/>
    <w:rsid w:val="00B81084"/>
    <w:rsid w:val="00B8223B"/>
    <w:rsid w:val="00B837CA"/>
    <w:rsid w:val="00B85A07"/>
    <w:rsid w:val="00B868BB"/>
    <w:rsid w:val="00B869C7"/>
    <w:rsid w:val="00B86D3D"/>
    <w:rsid w:val="00B86F65"/>
    <w:rsid w:val="00B95D08"/>
    <w:rsid w:val="00B96B7D"/>
    <w:rsid w:val="00B97986"/>
    <w:rsid w:val="00BA20CB"/>
    <w:rsid w:val="00BA5E3C"/>
    <w:rsid w:val="00BA7D40"/>
    <w:rsid w:val="00BB24D0"/>
    <w:rsid w:val="00BB6D72"/>
    <w:rsid w:val="00BB7D50"/>
    <w:rsid w:val="00BC0A9D"/>
    <w:rsid w:val="00BC1A7E"/>
    <w:rsid w:val="00BC1EC3"/>
    <w:rsid w:val="00BC3200"/>
    <w:rsid w:val="00BC3B4C"/>
    <w:rsid w:val="00BC5878"/>
    <w:rsid w:val="00BC6364"/>
    <w:rsid w:val="00BC7574"/>
    <w:rsid w:val="00BC7B45"/>
    <w:rsid w:val="00BD29A9"/>
    <w:rsid w:val="00BD44FF"/>
    <w:rsid w:val="00BD4574"/>
    <w:rsid w:val="00BD60DB"/>
    <w:rsid w:val="00BD6718"/>
    <w:rsid w:val="00BE22B1"/>
    <w:rsid w:val="00BE2F60"/>
    <w:rsid w:val="00BE2FA1"/>
    <w:rsid w:val="00BE3598"/>
    <w:rsid w:val="00BE6583"/>
    <w:rsid w:val="00BE6E3E"/>
    <w:rsid w:val="00BE7667"/>
    <w:rsid w:val="00BF1D16"/>
    <w:rsid w:val="00BF2FE4"/>
    <w:rsid w:val="00BF409E"/>
    <w:rsid w:val="00BF598D"/>
    <w:rsid w:val="00C018CD"/>
    <w:rsid w:val="00C07B3C"/>
    <w:rsid w:val="00C11028"/>
    <w:rsid w:val="00C158AC"/>
    <w:rsid w:val="00C161ED"/>
    <w:rsid w:val="00C22BB2"/>
    <w:rsid w:val="00C244F9"/>
    <w:rsid w:val="00C258D0"/>
    <w:rsid w:val="00C31343"/>
    <w:rsid w:val="00C32036"/>
    <w:rsid w:val="00C32B97"/>
    <w:rsid w:val="00C342F7"/>
    <w:rsid w:val="00C35C4A"/>
    <w:rsid w:val="00C364A0"/>
    <w:rsid w:val="00C36D1B"/>
    <w:rsid w:val="00C40A36"/>
    <w:rsid w:val="00C42EA5"/>
    <w:rsid w:val="00C42EB6"/>
    <w:rsid w:val="00C47334"/>
    <w:rsid w:val="00C50B88"/>
    <w:rsid w:val="00C522EB"/>
    <w:rsid w:val="00C527EC"/>
    <w:rsid w:val="00C53DC2"/>
    <w:rsid w:val="00C55338"/>
    <w:rsid w:val="00C5540B"/>
    <w:rsid w:val="00C55A7D"/>
    <w:rsid w:val="00C5651F"/>
    <w:rsid w:val="00C57AA6"/>
    <w:rsid w:val="00C57CED"/>
    <w:rsid w:val="00C61F3C"/>
    <w:rsid w:val="00C627C2"/>
    <w:rsid w:val="00C62E28"/>
    <w:rsid w:val="00C632A6"/>
    <w:rsid w:val="00C63B48"/>
    <w:rsid w:val="00C71DB6"/>
    <w:rsid w:val="00C72F4E"/>
    <w:rsid w:val="00C74308"/>
    <w:rsid w:val="00C74441"/>
    <w:rsid w:val="00C75F16"/>
    <w:rsid w:val="00C76FEC"/>
    <w:rsid w:val="00C80DD0"/>
    <w:rsid w:val="00C83CAD"/>
    <w:rsid w:val="00C85777"/>
    <w:rsid w:val="00C86738"/>
    <w:rsid w:val="00C86875"/>
    <w:rsid w:val="00C8785A"/>
    <w:rsid w:val="00C91015"/>
    <w:rsid w:val="00C946CB"/>
    <w:rsid w:val="00CA0055"/>
    <w:rsid w:val="00CA0A79"/>
    <w:rsid w:val="00CA21E4"/>
    <w:rsid w:val="00CA2755"/>
    <w:rsid w:val="00CA618E"/>
    <w:rsid w:val="00CB2283"/>
    <w:rsid w:val="00CB22B5"/>
    <w:rsid w:val="00CB267B"/>
    <w:rsid w:val="00CB54CB"/>
    <w:rsid w:val="00CB6986"/>
    <w:rsid w:val="00CC2EAA"/>
    <w:rsid w:val="00CD4B17"/>
    <w:rsid w:val="00CD4B9E"/>
    <w:rsid w:val="00CD4C7E"/>
    <w:rsid w:val="00CD5A66"/>
    <w:rsid w:val="00CE1259"/>
    <w:rsid w:val="00CE1F0E"/>
    <w:rsid w:val="00CE3E26"/>
    <w:rsid w:val="00CE40BA"/>
    <w:rsid w:val="00CE4D0F"/>
    <w:rsid w:val="00CE587D"/>
    <w:rsid w:val="00CF2BD2"/>
    <w:rsid w:val="00CF3E46"/>
    <w:rsid w:val="00CF51A5"/>
    <w:rsid w:val="00CF614D"/>
    <w:rsid w:val="00CF632B"/>
    <w:rsid w:val="00CF6DE6"/>
    <w:rsid w:val="00D00177"/>
    <w:rsid w:val="00D0121B"/>
    <w:rsid w:val="00D018CE"/>
    <w:rsid w:val="00D019D8"/>
    <w:rsid w:val="00D10EE9"/>
    <w:rsid w:val="00D1446F"/>
    <w:rsid w:val="00D14826"/>
    <w:rsid w:val="00D17528"/>
    <w:rsid w:val="00D21219"/>
    <w:rsid w:val="00D21E01"/>
    <w:rsid w:val="00D23438"/>
    <w:rsid w:val="00D23850"/>
    <w:rsid w:val="00D25828"/>
    <w:rsid w:val="00D26BE9"/>
    <w:rsid w:val="00D27D38"/>
    <w:rsid w:val="00D304CE"/>
    <w:rsid w:val="00D348CA"/>
    <w:rsid w:val="00D360B5"/>
    <w:rsid w:val="00D40236"/>
    <w:rsid w:val="00D435AA"/>
    <w:rsid w:val="00D45946"/>
    <w:rsid w:val="00D4661C"/>
    <w:rsid w:val="00D513AD"/>
    <w:rsid w:val="00D519BC"/>
    <w:rsid w:val="00D51E7F"/>
    <w:rsid w:val="00D52E24"/>
    <w:rsid w:val="00D54348"/>
    <w:rsid w:val="00D60529"/>
    <w:rsid w:val="00D61E1B"/>
    <w:rsid w:val="00D62170"/>
    <w:rsid w:val="00D62989"/>
    <w:rsid w:val="00D62A5E"/>
    <w:rsid w:val="00D635AC"/>
    <w:rsid w:val="00D6566B"/>
    <w:rsid w:val="00D67A98"/>
    <w:rsid w:val="00D67F7A"/>
    <w:rsid w:val="00D7098E"/>
    <w:rsid w:val="00D7168D"/>
    <w:rsid w:val="00D7173A"/>
    <w:rsid w:val="00D755E4"/>
    <w:rsid w:val="00D808AB"/>
    <w:rsid w:val="00D82ADE"/>
    <w:rsid w:val="00D84B76"/>
    <w:rsid w:val="00D84C5A"/>
    <w:rsid w:val="00D858B0"/>
    <w:rsid w:val="00D86BE1"/>
    <w:rsid w:val="00D907F4"/>
    <w:rsid w:val="00D921BB"/>
    <w:rsid w:val="00D92E41"/>
    <w:rsid w:val="00D93D57"/>
    <w:rsid w:val="00D95159"/>
    <w:rsid w:val="00D968AC"/>
    <w:rsid w:val="00D96AC3"/>
    <w:rsid w:val="00DA0488"/>
    <w:rsid w:val="00DA2563"/>
    <w:rsid w:val="00DA2CAE"/>
    <w:rsid w:val="00DA4364"/>
    <w:rsid w:val="00DA46B5"/>
    <w:rsid w:val="00DA5187"/>
    <w:rsid w:val="00DA56F5"/>
    <w:rsid w:val="00DA6AC8"/>
    <w:rsid w:val="00DA75DD"/>
    <w:rsid w:val="00DB0239"/>
    <w:rsid w:val="00DB2A22"/>
    <w:rsid w:val="00DB4B1F"/>
    <w:rsid w:val="00DB5D01"/>
    <w:rsid w:val="00DB6453"/>
    <w:rsid w:val="00DC0E11"/>
    <w:rsid w:val="00DC0E1D"/>
    <w:rsid w:val="00DC0F0A"/>
    <w:rsid w:val="00DC1D39"/>
    <w:rsid w:val="00DC395C"/>
    <w:rsid w:val="00DC4041"/>
    <w:rsid w:val="00DC44BB"/>
    <w:rsid w:val="00DC4C24"/>
    <w:rsid w:val="00DC5520"/>
    <w:rsid w:val="00DC62A6"/>
    <w:rsid w:val="00DC7A2B"/>
    <w:rsid w:val="00DD0176"/>
    <w:rsid w:val="00DD0B11"/>
    <w:rsid w:val="00DD16A4"/>
    <w:rsid w:val="00DD3352"/>
    <w:rsid w:val="00DD51D3"/>
    <w:rsid w:val="00DE3966"/>
    <w:rsid w:val="00DE6479"/>
    <w:rsid w:val="00DF1353"/>
    <w:rsid w:val="00DF36D5"/>
    <w:rsid w:val="00DF4F03"/>
    <w:rsid w:val="00DF58B7"/>
    <w:rsid w:val="00DF77A4"/>
    <w:rsid w:val="00E00919"/>
    <w:rsid w:val="00E033C0"/>
    <w:rsid w:val="00E046D3"/>
    <w:rsid w:val="00E04B2B"/>
    <w:rsid w:val="00E11253"/>
    <w:rsid w:val="00E14A30"/>
    <w:rsid w:val="00E14D75"/>
    <w:rsid w:val="00E20698"/>
    <w:rsid w:val="00E2114F"/>
    <w:rsid w:val="00E2281A"/>
    <w:rsid w:val="00E23C81"/>
    <w:rsid w:val="00E26C52"/>
    <w:rsid w:val="00E2743D"/>
    <w:rsid w:val="00E3173F"/>
    <w:rsid w:val="00E32499"/>
    <w:rsid w:val="00E341DD"/>
    <w:rsid w:val="00E34961"/>
    <w:rsid w:val="00E35130"/>
    <w:rsid w:val="00E355F6"/>
    <w:rsid w:val="00E36ABC"/>
    <w:rsid w:val="00E40F6C"/>
    <w:rsid w:val="00E412E2"/>
    <w:rsid w:val="00E415F2"/>
    <w:rsid w:val="00E41CB8"/>
    <w:rsid w:val="00E425EE"/>
    <w:rsid w:val="00E444DB"/>
    <w:rsid w:val="00E4506B"/>
    <w:rsid w:val="00E45DCE"/>
    <w:rsid w:val="00E45DEC"/>
    <w:rsid w:val="00E47192"/>
    <w:rsid w:val="00E55F3A"/>
    <w:rsid w:val="00E64727"/>
    <w:rsid w:val="00E6647A"/>
    <w:rsid w:val="00E66C0D"/>
    <w:rsid w:val="00E70BFB"/>
    <w:rsid w:val="00E736F5"/>
    <w:rsid w:val="00E73C9C"/>
    <w:rsid w:val="00E742CC"/>
    <w:rsid w:val="00E769BF"/>
    <w:rsid w:val="00E77AEB"/>
    <w:rsid w:val="00E81CA2"/>
    <w:rsid w:val="00E82A0A"/>
    <w:rsid w:val="00E82E6E"/>
    <w:rsid w:val="00E84AF2"/>
    <w:rsid w:val="00E84C7D"/>
    <w:rsid w:val="00E85353"/>
    <w:rsid w:val="00E853AA"/>
    <w:rsid w:val="00E856A8"/>
    <w:rsid w:val="00E85E0C"/>
    <w:rsid w:val="00E86C3A"/>
    <w:rsid w:val="00E87B00"/>
    <w:rsid w:val="00E90C07"/>
    <w:rsid w:val="00E9190D"/>
    <w:rsid w:val="00E92546"/>
    <w:rsid w:val="00E92CBA"/>
    <w:rsid w:val="00E9456D"/>
    <w:rsid w:val="00E9768B"/>
    <w:rsid w:val="00EA0159"/>
    <w:rsid w:val="00EA0B9B"/>
    <w:rsid w:val="00EA1F63"/>
    <w:rsid w:val="00EA47C0"/>
    <w:rsid w:val="00EB3571"/>
    <w:rsid w:val="00EB41AA"/>
    <w:rsid w:val="00EB4BD5"/>
    <w:rsid w:val="00EB742F"/>
    <w:rsid w:val="00EB7C72"/>
    <w:rsid w:val="00EC064B"/>
    <w:rsid w:val="00EC2F65"/>
    <w:rsid w:val="00EC3385"/>
    <w:rsid w:val="00EC5A34"/>
    <w:rsid w:val="00EC61E4"/>
    <w:rsid w:val="00EC64B7"/>
    <w:rsid w:val="00ED10A5"/>
    <w:rsid w:val="00ED22C7"/>
    <w:rsid w:val="00ED5507"/>
    <w:rsid w:val="00ED552E"/>
    <w:rsid w:val="00ED55BC"/>
    <w:rsid w:val="00ED60AB"/>
    <w:rsid w:val="00EE0EBC"/>
    <w:rsid w:val="00EE4246"/>
    <w:rsid w:val="00EE4919"/>
    <w:rsid w:val="00EE6FAB"/>
    <w:rsid w:val="00EE7929"/>
    <w:rsid w:val="00EF1246"/>
    <w:rsid w:val="00EF1F84"/>
    <w:rsid w:val="00EF23E5"/>
    <w:rsid w:val="00EF2912"/>
    <w:rsid w:val="00EF3A84"/>
    <w:rsid w:val="00EF7978"/>
    <w:rsid w:val="00F00642"/>
    <w:rsid w:val="00F00925"/>
    <w:rsid w:val="00F016EE"/>
    <w:rsid w:val="00F0494A"/>
    <w:rsid w:val="00F065E3"/>
    <w:rsid w:val="00F10897"/>
    <w:rsid w:val="00F11AEA"/>
    <w:rsid w:val="00F1587B"/>
    <w:rsid w:val="00F2094B"/>
    <w:rsid w:val="00F209D9"/>
    <w:rsid w:val="00F228B7"/>
    <w:rsid w:val="00F2551E"/>
    <w:rsid w:val="00F2655F"/>
    <w:rsid w:val="00F27A1A"/>
    <w:rsid w:val="00F27C0F"/>
    <w:rsid w:val="00F30A17"/>
    <w:rsid w:val="00F3110D"/>
    <w:rsid w:val="00F35916"/>
    <w:rsid w:val="00F3592D"/>
    <w:rsid w:val="00F362ED"/>
    <w:rsid w:val="00F42000"/>
    <w:rsid w:val="00F42F1E"/>
    <w:rsid w:val="00F457D1"/>
    <w:rsid w:val="00F50AA5"/>
    <w:rsid w:val="00F51001"/>
    <w:rsid w:val="00F51494"/>
    <w:rsid w:val="00F55130"/>
    <w:rsid w:val="00F60B40"/>
    <w:rsid w:val="00F61586"/>
    <w:rsid w:val="00F63A65"/>
    <w:rsid w:val="00F65CDA"/>
    <w:rsid w:val="00F665E7"/>
    <w:rsid w:val="00F668CA"/>
    <w:rsid w:val="00F67661"/>
    <w:rsid w:val="00F70EA5"/>
    <w:rsid w:val="00F7171A"/>
    <w:rsid w:val="00F71D14"/>
    <w:rsid w:val="00F71E83"/>
    <w:rsid w:val="00F7337A"/>
    <w:rsid w:val="00F74244"/>
    <w:rsid w:val="00F751BD"/>
    <w:rsid w:val="00F75C03"/>
    <w:rsid w:val="00F76868"/>
    <w:rsid w:val="00F77321"/>
    <w:rsid w:val="00F77D22"/>
    <w:rsid w:val="00F81271"/>
    <w:rsid w:val="00F83783"/>
    <w:rsid w:val="00F9051B"/>
    <w:rsid w:val="00F92189"/>
    <w:rsid w:val="00F92652"/>
    <w:rsid w:val="00F92BB9"/>
    <w:rsid w:val="00F93D2C"/>
    <w:rsid w:val="00F9516D"/>
    <w:rsid w:val="00F951D5"/>
    <w:rsid w:val="00F95339"/>
    <w:rsid w:val="00F96068"/>
    <w:rsid w:val="00FA26CB"/>
    <w:rsid w:val="00FA316C"/>
    <w:rsid w:val="00FA4DEE"/>
    <w:rsid w:val="00FA6866"/>
    <w:rsid w:val="00FA7855"/>
    <w:rsid w:val="00FB0679"/>
    <w:rsid w:val="00FB197F"/>
    <w:rsid w:val="00FB3379"/>
    <w:rsid w:val="00FB39C6"/>
    <w:rsid w:val="00FB4357"/>
    <w:rsid w:val="00FB55A1"/>
    <w:rsid w:val="00FB60C3"/>
    <w:rsid w:val="00FB6581"/>
    <w:rsid w:val="00FC179B"/>
    <w:rsid w:val="00FC2D1B"/>
    <w:rsid w:val="00FC3767"/>
    <w:rsid w:val="00FC582F"/>
    <w:rsid w:val="00FC7124"/>
    <w:rsid w:val="00FD3225"/>
    <w:rsid w:val="00FD5179"/>
    <w:rsid w:val="00FD7EF6"/>
    <w:rsid w:val="00FE30CB"/>
    <w:rsid w:val="00FE3BFA"/>
    <w:rsid w:val="00FE515E"/>
    <w:rsid w:val="00FE612F"/>
    <w:rsid w:val="00FF14DB"/>
    <w:rsid w:val="00FF27C1"/>
    <w:rsid w:val="00FF37AA"/>
    <w:rsid w:val="00FF51E0"/>
    <w:rsid w:val="00FF607D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06C38"/>
  <w15:docId w15:val="{D757B9B9-22F4-4AE5-8359-475FA5FB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B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 Paragraph1,List Paragraph Char Char,b1,Normal Sentence,List Paragraph11,List Paragraph2,Number_1,new,SGLText List Paragraph,Colorful List - Accent 11,ListPar1,lp1,list1,*Body 1,b-heading 1/heading 2,heading1body-heading2body,b14"/>
    <w:basedOn w:val="Normal"/>
    <w:link w:val="ParagraphedelisteCar"/>
    <w:uiPriority w:val="72"/>
    <w:qFormat/>
    <w:rsid w:val="00BC1A7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G Times (W1)" w:eastAsia="Times New Roman" w:hAnsi="CG Times (W1)" w:cs="Times New Roman"/>
      <w:szCs w:val="20"/>
      <w:lang w:eastAsia="fr-FR"/>
    </w:rPr>
  </w:style>
  <w:style w:type="character" w:customStyle="1" w:styleId="ParagraphedelisteCar">
    <w:name w:val="Paragraphe de liste Car"/>
    <w:aliases w:val="List Paragraph1 Car,List Paragraph Char Char Car,b1 Car,Normal Sentence Car,List Paragraph11 Car,List Paragraph2 Car,Number_1 Car,new Car,SGLText List Paragraph Car,Colorful List - Accent 11 Car,ListPar1 Car,lp1 Car,list1 Car"/>
    <w:link w:val="Paragraphedeliste"/>
    <w:uiPriority w:val="72"/>
    <w:qFormat/>
    <w:rsid w:val="00DA6AC8"/>
    <w:rPr>
      <w:rFonts w:ascii="CG Times (W1)" w:eastAsia="Times New Roman" w:hAnsi="CG Times (W1)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E1E"/>
  </w:style>
  <w:style w:type="paragraph" w:styleId="Pieddepage">
    <w:name w:val="footer"/>
    <w:basedOn w:val="Normal"/>
    <w:link w:val="PieddepageCar"/>
    <w:unhideWhenUsed/>
    <w:rsid w:val="009B1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B1E1E"/>
  </w:style>
  <w:style w:type="paragraph" w:styleId="Textedebulles">
    <w:name w:val="Balloon Text"/>
    <w:basedOn w:val="Normal"/>
    <w:link w:val="TextedebullesCar"/>
    <w:uiPriority w:val="99"/>
    <w:semiHidden/>
    <w:unhideWhenUsed/>
    <w:rsid w:val="00D5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3A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F951D5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B6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B6033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B60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ep.tg" TargetMode="External"/><Relationship Id="rId1" Type="http://schemas.openxmlformats.org/officeDocument/2006/relationships/hyperlink" Target="mailto:arcep@arcep.t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FA7D-D71F-4C8F-848B-46317C11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GRAND</dc:creator>
  <cp:lastModifiedBy>M'wêkouta ANAHEA</cp:lastModifiedBy>
  <cp:revision>3</cp:revision>
  <cp:lastPrinted>2019-05-10T10:07:00Z</cp:lastPrinted>
  <dcterms:created xsi:type="dcterms:W3CDTF">2023-10-17T15:28:00Z</dcterms:created>
  <dcterms:modified xsi:type="dcterms:W3CDTF">2023-10-17T15:38:00Z</dcterms:modified>
</cp:coreProperties>
</file>