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8B4F" w14:textId="5AED0B4F" w:rsidR="008131D9" w:rsidRPr="00D24CAB" w:rsidRDefault="002E36D1" w:rsidP="00917F25">
      <w:pPr>
        <w:tabs>
          <w:tab w:val="center" w:pos="4536"/>
        </w:tabs>
        <w:jc w:val="center"/>
        <w:rPr>
          <w:rFonts w:ascii="Times New Roman" w:hAnsi="Times New Roman"/>
          <w:b/>
          <w:sz w:val="20"/>
          <w:u w:val="single"/>
        </w:rPr>
      </w:pPr>
      <w:bookmarkStart w:id="0" w:name="_Hlk147242524"/>
      <w:r w:rsidRPr="00D24CAB"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43392" behindDoc="1" locked="0" layoutInCell="1" allowOverlap="1" wp14:anchorId="34F1F999" wp14:editId="3F8C6E34">
            <wp:simplePos x="0" y="0"/>
            <wp:positionH relativeFrom="column">
              <wp:posOffset>2302841</wp:posOffset>
            </wp:positionH>
            <wp:positionV relativeFrom="paragraph">
              <wp:posOffset>123825</wp:posOffset>
            </wp:positionV>
            <wp:extent cx="1104900" cy="635635"/>
            <wp:effectExtent l="0" t="0" r="0" b="0"/>
            <wp:wrapTopAndBottom/>
            <wp:docPr id="7312140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37" w:rsidRPr="00D24CAB">
        <w:rPr>
          <w:rFonts w:ascii="Times New Roman" w:hAnsi="Times New Roman"/>
          <w:b/>
          <w:sz w:val="20"/>
          <w:u w:val="single"/>
        </w:rPr>
        <w:t>PORT AUTONOME DE LOME</w:t>
      </w:r>
      <w:bookmarkEnd w:id="0"/>
    </w:p>
    <w:p w14:paraId="4EA1909B" w14:textId="5914E08F" w:rsidR="008131D9" w:rsidRPr="00917F25" w:rsidRDefault="008131D9" w:rsidP="00D24CAB">
      <w:pPr>
        <w:jc w:val="center"/>
        <w:rPr>
          <w:rFonts w:ascii="Times New Roman" w:hAnsi="Times New Roman"/>
          <w:b/>
          <w:bCs/>
          <w:color w:val="000000"/>
          <w:sz w:val="20"/>
          <w:u w:val="single"/>
        </w:rPr>
      </w:pPr>
      <w:r w:rsidRPr="00917F25">
        <w:rPr>
          <w:rFonts w:ascii="Times New Roman" w:hAnsi="Times New Roman"/>
          <w:b/>
          <w:bCs/>
          <w:color w:val="000000"/>
          <w:sz w:val="20"/>
          <w:u w:val="single"/>
        </w:rPr>
        <w:t>AVIS D’ATTRIBUTION PROVISOIRE</w:t>
      </w:r>
      <w:r w:rsidR="00B11DC1" w:rsidRPr="00917F25">
        <w:rPr>
          <w:rFonts w:ascii="Times New Roman" w:hAnsi="Times New Roman"/>
          <w:b/>
          <w:bCs/>
          <w:color w:val="000000"/>
          <w:sz w:val="20"/>
          <w:u w:val="single"/>
        </w:rPr>
        <w:t xml:space="preserve"> ET DEFINITI</w:t>
      </w:r>
      <w:r w:rsidR="00C42001" w:rsidRPr="00917F25">
        <w:rPr>
          <w:rFonts w:ascii="Times New Roman" w:hAnsi="Times New Roman"/>
          <w:b/>
          <w:bCs/>
          <w:color w:val="000000"/>
          <w:sz w:val="20"/>
          <w:u w:val="single"/>
        </w:rPr>
        <w:t>VE</w:t>
      </w:r>
    </w:p>
    <w:p w14:paraId="344A56BE" w14:textId="334A6641" w:rsidR="008131D9" w:rsidRPr="00D24CAB" w:rsidRDefault="008131D9" w:rsidP="00261324">
      <w:pPr>
        <w:rPr>
          <w:rFonts w:ascii="Times New Roman" w:hAnsi="Times New Roman"/>
          <w:i/>
          <w:iCs/>
          <w:color w:val="000000"/>
          <w:sz w:val="2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08"/>
        <w:gridCol w:w="6096"/>
      </w:tblGrid>
      <w:tr w:rsidR="00261324" w:rsidRPr="00D24CAB" w14:paraId="2D85B21F" w14:textId="77777777" w:rsidTr="00C42001">
        <w:tc>
          <w:tcPr>
            <w:tcW w:w="3828" w:type="dxa"/>
            <w:vAlign w:val="center"/>
          </w:tcPr>
          <w:p w14:paraId="03A0E9AD" w14:textId="77777777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AUTORITE CONTRACTANTE</w:t>
            </w:r>
          </w:p>
        </w:tc>
        <w:tc>
          <w:tcPr>
            <w:tcW w:w="6804" w:type="dxa"/>
            <w:gridSpan w:val="2"/>
            <w:vAlign w:val="center"/>
          </w:tcPr>
          <w:p w14:paraId="4F313331" w14:textId="77777777" w:rsidR="00261324" w:rsidRPr="00D24CAB" w:rsidRDefault="00261324" w:rsidP="009928B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Port Autonome de Lomé</w:t>
            </w:r>
          </w:p>
        </w:tc>
      </w:tr>
      <w:tr w:rsidR="00261324" w:rsidRPr="00D24CAB" w14:paraId="7246B54F" w14:textId="77777777" w:rsidTr="00C42001">
        <w:tc>
          <w:tcPr>
            <w:tcW w:w="3828" w:type="dxa"/>
            <w:vAlign w:val="center"/>
          </w:tcPr>
          <w:p w14:paraId="7D0F287F" w14:textId="77777777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OBJET DU MARCHE </w:t>
            </w:r>
          </w:p>
        </w:tc>
        <w:tc>
          <w:tcPr>
            <w:tcW w:w="6804" w:type="dxa"/>
            <w:gridSpan w:val="2"/>
            <w:vAlign w:val="center"/>
          </w:tcPr>
          <w:p w14:paraId="49919D27" w14:textId="77777777" w:rsidR="00261324" w:rsidRPr="00D24CAB" w:rsidRDefault="00261324" w:rsidP="009928B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Fourniture des EPI</w:t>
            </w:r>
          </w:p>
        </w:tc>
      </w:tr>
      <w:tr w:rsidR="00261324" w:rsidRPr="00D24CAB" w14:paraId="575DAD11" w14:textId="77777777" w:rsidTr="00C42001">
        <w:trPr>
          <w:trHeight w:val="233"/>
        </w:trPr>
        <w:tc>
          <w:tcPr>
            <w:tcW w:w="3828" w:type="dxa"/>
            <w:vAlign w:val="center"/>
          </w:tcPr>
          <w:p w14:paraId="1DA6973B" w14:textId="77777777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REFERENCE DE L’APPEL D’OFFRES</w:t>
            </w:r>
          </w:p>
        </w:tc>
        <w:tc>
          <w:tcPr>
            <w:tcW w:w="6804" w:type="dxa"/>
            <w:gridSpan w:val="2"/>
            <w:vAlign w:val="center"/>
          </w:tcPr>
          <w:p w14:paraId="13AC62F9" w14:textId="6B7B01DF" w:rsidR="00261324" w:rsidRPr="00D24CAB" w:rsidRDefault="00261324" w:rsidP="009928B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DRP N° 034/PRMP/PAL/2023</w:t>
            </w:r>
          </w:p>
        </w:tc>
      </w:tr>
      <w:tr w:rsidR="00261324" w:rsidRPr="00D24CAB" w14:paraId="2898523B" w14:textId="77777777" w:rsidTr="00C42001">
        <w:tc>
          <w:tcPr>
            <w:tcW w:w="3828" w:type="dxa"/>
            <w:vAlign w:val="center"/>
          </w:tcPr>
          <w:p w14:paraId="3FC5515F" w14:textId="77777777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DATES DE PUBLICATION</w:t>
            </w:r>
          </w:p>
        </w:tc>
        <w:tc>
          <w:tcPr>
            <w:tcW w:w="6804" w:type="dxa"/>
            <w:gridSpan w:val="2"/>
            <w:vAlign w:val="center"/>
          </w:tcPr>
          <w:p w14:paraId="0FCF8E72" w14:textId="77777777" w:rsidR="00261324" w:rsidRPr="00D24CAB" w:rsidRDefault="00261324" w:rsidP="009928B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17/08/2023</w:t>
            </w:r>
          </w:p>
        </w:tc>
      </w:tr>
      <w:tr w:rsidR="00261324" w:rsidRPr="00D24CAB" w14:paraId="63D443C9" w14:textId="77777777" w:rsidTr="00C42001">
        <w:tc>
          <w:tcPr>
            <w:tcW w:w="3828" w:type="dxa"/>
            <w:vAlign w:val="center"/>
          </w:tcPr>
          <w:p w14:paraId="7697585A" w14:textId="77777777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 D’ATTRIBUTION PROVISOIRE</w:t>
            </w:r>
          </w:p>
        </w:tc>
        <w:tc>
          <w:tcPr>
            <w:tcW w:w="6804" w:type="dxa"/>
            <w:gridSpan w:val="2"/>
            <w:vAlign w:val="center"/>
          </w:tcPr>
          <w:p w14:paraId="27257A5F" w14:textId="2301E2AD" w:rsidR="00261324" w:rsidRPr="00D24CAB" w:rsidRDefault="00A65357" w:rsidP="009928B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10/10/2023</w:t>
            </w:r>
          </w:p>
        </w:tc>
      </w:tr>
      <w:tr w:rsidR="00261324" w:rsidRPr="00D24CAB" w14:paraId="1C5F2A1B" w14:textId="77777777" w:rsidTr="00C42001">
        <w:trPr>
          <w:trHeight w:val="462"/>
        </w:trPr>
        <w:tc>
          <w:tcPr>
            <w:tcW w:w="3828" w:type="dxa"/>
            <w:vAlign w:val="center"/>
          </w:tcPr>
          <w:p w14:paraId="6139557A" w14:textId="77777777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bookmarkStart w:id="1" w:name="_Hlk145579110"/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NOMBRE D’OFFRES OUVERTES ET IDENTITE DES SOUMISSIONNAIRES</w:t>
            </w:r>
          </w:p>
        </w:tc>
        <w:tc>
          <w:tcPr>
            <w:tcW w:w="708" w:type="dxa"/>
            <w:vAlign w:val="center"/>
          </w:tcPr>
          <w:p w14:paraId="6F9112E4" w14:textId="77777777" w:rsidR="00261324" w:rsidRPr="00D24CAB" w:rsidRDefault="00261324" w:rsidP="009928B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6096" w:type="dxa"/>
          </w:tcPr>
          <w:p w14:paraId="2B8EB269" w14:textId="77777777" w:rsidR="00261324" w:rsidRPr="00D24CAB" w:rsidRDefault="00261324" w:rsidP="009928B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PLANETECH TOGO ; IDIDO Sarl-U ; BEC&amp;CM ; BAWOUM &amp; CO ; ETS LA BONNE SEMENCE ; TONEGE Sarl</w:t>
            </w:r>
          </w:p>
        </w:tc>
      </w:tr>
      <w:tr w:rsidR="00865689" w:rsidRPr="00D24CAB" w14:paraId="76B285F7" w14:textId="77777777" w:rsidTr="00C42001">
        <w:trPr>
          <w:trHeight w:val="147"/>
        </w:trPr>
        <w:tc>
          <w:tcPr>
            <w:tcW w:w="3828" w:type="dxa"/>
            <w:vMerge w:val="restart"/>
            <w:vAlign w:val="center"/>
          </w:tcPr>
          <w:p w14:paraId="5B22B51A" w14:textId="2B231EDF" w:rsidR="00865689" w:rsidRPr="00D24CAB" w:rsidRDefault="00D4430A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SOUMISSIONNAIRES RECONNUS NON CONFORMES/RAISONS DE LA NON CONFORMITE.</w:t>
            </w:r>
          </w:p>
        </w:tc>
        <w:tc>
          <w:tcPr>
            <w:tcW w:w="708" w:type="dxa"/>
            <w:vMerge w:val="restart"/>
            <w:vAlign w:val="center"/>
          </w:tcPr>
          <w:p w14:paraId="5D8A7BA3" w14:textId="2BC36E52" w:rsidR="00865689" w:rsidRPr="00D24CAB" w:rsidRDefault="00865689" w:rsidP="009928B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6096" w:type="dxa"/>
          </w:tcPr>
          <w:p w14:paraId="24B60A36" w14:textId="186FD60B" w:rsidR="00865689" w:rsidRPr="00D24CAB" w:rsidRDefault="00865689" w:rsidP="00865689">
            <w:pPr>
              <w:rPr>
                <w:rFonts w:ascii="Times New Roman" w:hAnsi="Times New Roman"/>
                <w:b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Le soumissionnaire</w:t>
            </w:r>
            <w:r w:rsidRPr="00D24CAB">
              <w:rPr>
                <w:rFonts w:ascii="Times New Roman" w:hAnsi="Times New Roman"/>
                <w:sz w:val="20"/>
              </w:rPr>
              <w:t xml:space="preserve"> 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BEC&amp;CM </w:t>
            </w:r>
            <w:r w:rsidRPr="00D24CAB">
              <w:rPr>
                <w:rFonts w:ascii="Times New Roman" w:hAnsi="Times New Roman"/>
                <w:bCs/>
                <w:sz w:val="20"/>
              </w:rPr>
              <w:t>a fourni des marchés de travaux de réhabilitation de bâtiments scolaires en lieu et place des marchés de fourniture similaires.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   </w:t>
            </w:r>
          </w:p>
        </w:tc>
      </w:tr>
      <w:tr w:rsidR="00865689" w:rsidRPr="00D24CAB" w14:paraId="5EDA96E9" w14:textId="77777777" w:rsidTr="00C42001">
        <w:trPr>
          <w:trHeight w:val="297"/>
        </w:trPr>
        <w:tc>
          <w:tcPr>
            <w:tcW w:w="3828" w:type="dxa"/>
            <w:vMerge/>
            <w:vAlign w:val="center"/>
          </w:tcPr>
          <w:p w14:paraId="4F5C77AE" w14:textId="77777777" w:rsidR="00865689" w:rsidRPr="00D24CAB" w:rsidRDefault="00865689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9682A39" w14:textId="77777777" w:rsidR="00865689" w:rsidRPr="00D24CAB" w:rsidRDefault="00865689" w:rsidP="009928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</w:tcPr>
          <w:p w14:paraId="1C28A8A6" w14:textId="32EE1D86" w:rsidR="00865689" w:rsidRPr="00D24CAB" w:rsidRDefault="00865689" w:rsidP="009928B6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Le soumissionnaire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 PLANETECH </w:t>
            </w:r>
            <w:r w:rsidRPr="00D24CAB">
              <w:rPr>
                <w:rFonts w:ascii="Times New Roman" w:hAnsi="Times New Roman"/>
                <w:bCs/>
                <w:sz w:val="20"/>
              </w:rPr>
              <w:t>n’a pas proposé de marché similaire.</w:t>
            </w:r>
          </w:p>
        </w:tc>
      </w:tr>
      <w:tr w:rsidR="00865689" w:rsidRPr="00D24CAB" w14:paraId="6085C932" w14:textId="77777777" w:rsidTr="00C42001">
        <w:trPr>
          <w:trHeight w:val="150"/>
        </w:trPr>
        <w:tc>
          <w:tcPr>
            <w:tcW w:w="3828" w:type="dxa"/>
            <w:vMerge/>
            <w:vAlign w:val="center"/>
          </w:tcPr>
          <w:p w14:paraId="450182EF" w14:textId="77777777" w:rsidR="00865689" w:rsidRPr="00D24CAB" w:rsidRDefault="00865689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608EC4E" w14:textId="77777777" w:rsidR="00865689" w:rsidRPr="00D24CAB" w:rsidRDefault="00865689" w:rsidP="009928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</w:tcPr>
          <w:p w14:paraId="7F5E523C" w14:textId="4D9BCFD3" w:rsidR="00865689" w:rsidRPr="00D24CAB" w:rsidRDefault="00865689" w:rsidP="00865689">
            <w:pPr>
              <w:rPr>
                <w:rFonts w:ascii="Times New Roman" w:hAnsi="Times New Roman"/>
                <w:b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Le soumissionnaire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 BAWOUM &amp; CO </w:t>
            </w:r>
            <w:r w:rsidRPr="00D24CAB">
              <w:rPr>
                <w:rFonts w:ascii="Times New Roman" w:hAnsi="Times New Roman"/>
                <w:bCs/>
                <w:sz w:val="20"/>
              </w:rPr>
              <w:t>n’a pas proposé de marché similaire.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bookmarkEnd w:id="1"/>
      <w:tr w:rsidR="00865689" w:rsidRPr="00D24CAB" w14:paraId="17AEE051" w14:textId="5FFA3AE3" w:rsidTr="00C42001">
        <w:trPr>
          <w:trHeight w:val="390"/>
        </w:trPr>
        <w:tc>
          <w:tcPr>
            <w:tcW w:w="3828" w:type="dxa"/>
            <w:vMerge w:val="restart"/>
            <w:vAlign w:val="center"/>
          </w:tcPr>
          <w:p w14:paraId="09DF1DFC" w14:textId="77777777" w:rsidR="00865689" w:rsidRPr="00D24CAB" w:rsidRDefault="00865689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MONTANT DU MARCHE</w:t>
            </w:r>
          </w:p>
        </w:tc>
        <w:tc>
          <w:tcPr>
            <w:tcW w:w="708" w:type="dxa"/>
            <w:vAlign w:val="center"/>
          </w:tcPr>
          <w:p w14:paraId="4F8E0DA9" w14:textId="33286A2C" w:rsidR="00865689" w:rsidRPr="00D24CAB" w:rsidRDefault="00865689" w:rsidP="009928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LOT N°01</w:t>
            </w:r>
            <w:r w:rsidRPr="00D24CAB">
              <w:rPr>
                <w:rFonts w:ascii="Times New Roman" w:hAnsi="Times New Roman"/>
                <w:color w:val="FF0000"/>
                <w:sz w:val="20"/>
              </w:rPr>
              <w:t xml:space="preserve">             </w:t>
            </w:r>
          </w:p>
        </w:tc>
        <w:tc>
          <w:tcPr>
            <w:tcW w:w="6096" w:type="dxa"/>
            <w:vAlign w:val="center"/>
          </w:tcPr>
          <w:p w14:paraId="1DB1F1BB" w14:textId="688805BD" w:rsidR="00865689" w:rsidRPr="00D24CAB" w:rsidRDefault="00865689" w:rsidP="009928B6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70 918</w:t>
            </w:r>
            <w:r w:rsidRPr="00D24CAB">
              <w:rPr>
                <w:rFonts w:ascii="Times New Roman" w:hAnsi="Times New Roman"/>
                <w:sz w:val="20"/>
              </w:rPr>
              <w:t xml:space="preserve"> 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FCFA TTC </w:t>
            </w:r>
            <w:r w:rsidRPr="00D24CAB">
              <w:rPr>
                <w:rFonts w:ascii="Times New Roman" w:hAnsi="Times New Roman"/>
                <w:sz w:val="20"/>
              </w:rPr>
              <w:t>représentant la somme des prix unitaires</w:t>
            </w:r>
          </w:p>
        </w:tc>
      </w:tr>
      <w:tr w:rsidR="00865689" w:rsidRPr="00D24CAB" w14:paraId="6D011D34" w14:textId="77777777" w:rsidTr="00C42001">
        <w:trPr>
          <w:trHeight w:val="104"/>
        </w:trPr>
        <w:tc>
          <w:tcPr>
            <w:tcW w:w="3828" w:type="dxa"/>
            <w:vMerge/>
            <w:vAlign w:val="center"/>
          </w:tcPr>
          <w:p w14:paraId="2B469D2C" w14:textId="77777777" w:rsidR="00865689" w:rsidRPr="00D24CAB" w:rsidRDefault="00865689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F0867DE" w14:textId="420AE1F5" w:rsidR="00865689" w:rsidRPr="00D24CAB" w:rsidRDefault="00865689" w:rsidP="008656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LOT N°02</w:t>
            </w:r>
            <w:r w:rsidRPr="00D24CAB">
              <w:rPr>
                <w:rFonts w:ascii="Times New Roman" w:hAnsi="Times New Roman"/>
                <w:color w:val="FF0000"/>
                <w:sz w:val="20"/>
              </w:rPr>
              <w:t xml:space="preserve">         </w:t>
            </w:r>
          </w:p>
        </w:tc>
        <w:tc>
          <w:tcPr>
            <w:tcW w:w="6096" w:type="dxa"/>
            <w:vAlign w:val="center"/>
          </w:tcPr>
          <w:p w14:paraId="1085830C" w14:textId="32ADE285" w:rsidR="00865689" w:rsidRPr="00D24CAB" w:rsidRDefault="00865689" w:rsidP="009928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 xml:space="preserve">176 410 </w:t>
            </w:r>
            <w:r w:rsidRPr="00D24CAB">
              <w:rPr>
                <w:rFonts w:ascii="Times New Roman" w:hAnsi="Times New Roman"/>
                <w:b/>
                <w:color w:val="000000"/>
                <w:sz w:val="20"/>
              </w:rPr>
              <w:t>FCFA TTC</w:t>
            </w:r>
            <w:r w:rsidRPr="00D24CAB">
              <w:rPr>
                <w:rFonts w:ascii="Times New Roman" w:hAnsi="Times New Roman"/>
                <w:sz w:val="20"/>
              </w:rPr>
              <w:t xml:space="preserve"> représentant la somme des prix unitaires</w:t>
            </w:r>
          </w:p>
        </w:tc>
      </w:tr>
      <w:tr w:rsidR="00865689" w:rsidRPr="00D24CAB" w14:paraId="2FDCC035" w14:textId="77777777" w:rsidTr="00C42001">
        <w:trPr>
          <w:trHeight w:val="240"/>
        </w:trPr>
        <w:tc>
          <w:tcPr>
            <w:tcW w:w="3828" w:type="dxa"/>
            <w:vMerge/>
            <w:vAlign w:val="center"/>
          </w:tcPr>
          <w:p w14:paraId="31CEF806" w14:textId="77777777" w:rsidR="00865689" w:rsidRPr="00D24CAB" w:rsidRDefault="00865689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C0DD65E" w14:textId="5756F976" w:rsidR="00865689" w:rsidRPr="00D24CAB" w:rsidRDefault="00865689" w:rsidP="008656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LOT N°03</w:t>
            </w:r>
            <w:r w:rsidRPr="00D24CAB">
              <w:rPr>
                <w:rFonts w:ascii="Times New Roman" w:hAnsi="Times New Roman"/>
                <w:color w:val="FF0000"/>
                <w:sz w:val="20"/>
              </w:rPr>
              <w:t xml:space="preserve">              </w:t>
            </w:r>
          </w:p>
        </w:tc>
        <w:tc>
          <w:tcPr>
            <w:tcW w:w="6096" w:type="dxa"/>
            <w:vAlign w:val="center"/>
          </w:tcPr>
          <w:p w14:paraId="69E5CC55" w14:textId="3B14E9FA" w:rsidR="00865689" w:rsidRPr="00D24CAB" w:rsidRDefault="00865689" w:rsidP="009928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75 874 FCFA TTC</w:t>
            </w:r>
            <w:r w:rsidRPr="00D24CAB">
              <w:rPr>
                <w:rFonts w:ascii="Times New Roman" w:hAnsi="Times New Roman"/>
                <w:sz w:val="20"/>
              </w:rPr>
              <w:t xml:space="preserve"> représentant la somme des prix unitaires</w:t>
            </w:r>
          </w:p>
        </w:tc>
      </w:tr>
      <w:tr w:rsidR="00261324" w:rsidRPr="00D24CAB" w14:paraId="4E9DF39B" w14:textId="77777777" w:rsidTr="00C42001">
        <w:trPr>
          <w:trHeight w:val="476"/>
        </w:trPr>
        <w:tc>
          <w:tcPr>
            <w:tcW w:w="3828" w:type="dxa"/>
            <w:vAlign w:val="center"/>
          </w:tcPr>
          <w:p w14:paraId="2AE047B0" w14:textId="1D72227F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NOM &amp; ADRESSE DE L’ATTRIBUTAIRE</w:t>
            </w:r>
          </w:p>
        </w:tc>
        <w:tc>
          <w:tcPr>
            <w:tcW w:w="6804" w:type="dxa"/>
            <w:gridSpan w:val="2"/>
            <w:vAlign w:val="center"/>
          </w:tcPr>
          <w:p w14:paraId="792AF09E" w14:textId="77777777" w:rsidR="00261324" w:rsidRPr="00D24CAB" w:rsidRDefault="00261324" w:rsidP="009928B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ETS LA BONNE SEMENCE</w:t>
            </w:r>
          </w:p>
          <w:p w14:paraId="7F5DDAC0" w14:textId="77777777" w:rsidR="00261324" w:rsidRPr="00D24CAB" w:rsidRDefault="00261324" w:rsidP="009928B6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Adresse : 90 04 84 38 </w:t>
            </w:r>
          </w:p>
        </w:tc>
      </w:tr>
      <w:tr w:rsidR="00261324" w:rsidRPr="00D24CAB" w14:paraId="4611F17F" w14:textId="77777777" w:rsidTr="00C42001">
        <w:trPr>
          <w:trHeight w:val="306"/>
        </w:trPr>
        <w:tc>
          <w:tcPr>
            <w:tcW w:w="3828" w:type="dxa"/>
            <w:vAlign w:val="center"/>
          </w:tcPr>
          <w:p w14:paraId="1C9764E4" w14:textId="77777777" w:rsidR="00261324" w:rsidRPr="00D24CAB" w:rsidRDefault="00261324" w:rsidP="009928B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DELAI D’EXECUTION</w:t>
            </w:r>
          </w:p>
        </w:tc>
        <w:tc>
          <w:tcPr>
            <w:tcW w:w="6804" w:type="dxa"/>
            <w:gridSpan w:val="2"/>
            <w:vAlign w:val="center"/>
          </w:tcPr>
          <w:p w14:paraId="770641A9" w14:textId="2BB42BE9" w:rsidR="00261324" w:rsidRPr="00D24CAB" w:rsidRDefault="00261324" w:rsidP="009928B6">
            <w:pPr>
              <w:rPr>
                <w:rFonts w:ascii="Times New Roman" w:hAnsi="Times New Roman"/>
                <w:iCs/>
                <w:sz w:val="20"/>
              </w:rPr>
            </w:pPr>
            <w:r w:rsidRPr="00D24CAB">
              <w:rPr>
                <w:rFonts w:ascii="Times New Roman" w:hAnsi="Times New Roman"/>
                <w:iCs/>
                <w:sz w:val="20"/>
              </w:rPr>
              <w:t>Douze (12) mois</w:t>
            </w:r>
            <w:r w:rsidR="00865689" w:rsidRPr="00D24CAB">
              <w:rPr>
                <w:rFonts w:ascii="Times New Roman" w:hAnsi="Times New Roman"/>
                <w:iCs/>
                <w:sz w:val="20"/>
              </w:rPr>
              <w:t xml:space="preserve"> (marché à commande) </w:t>
            </w:r>
          </w:p>
        </w:tc>
      </w:tr>
      <w:tr w:rsidR="00261324" w:rsidRPr="00D24CAB" w14:paraId="17DC8D48" w14:textId="77777777" w:rsidTr="00C42001">
        <w:trPr>
          <w:trHeight w:val="547"/>
        </w:trPr>
        <w:tc>
          <w:tcPr>
            <w:tcW w:w="10632" w:type="dxa"/>
            <w:gridSpan w:val="3"/>
            <w:vAlign w:val="center"/>
          </w:tcPr>
          <w:p w14:paraId="173DB33E" w14:textId="373ADF24" w:rsidR="00261324" w:rsidRPr="00D24CAB" w:rsidRDefault="00261324" w:rsidP="008656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S</w:t>
            </w: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IGNATURE DE L’AUTORITE CONTRACTANTE</w:t>
            </w:r>
          </w:p>
          <w:p w14:paraId="3DEF9F25" w14:textId="6E67435A" w:rsidR="00261324" w:rsidRPr="00D24CAB" w:rsidRDefault="00261324" w:rsidP="009928B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D24CAB">
              <w:rPr>
                <w:rFonts w:ascii="Times New Roman" w:hAnsi="Times New Roman"/>
                <w:b/>
                <w:sz w:val="20"/>
              </w:rPr>
              <w:t xml:space="preserve">                                                     </w:t>
            </w:r>
            <w:r w:rsidR="00865689" w:rsidRPr="00D24CAB">
              <w:rPr>
                <w:rFonts w:ascii="Times New Roman" w:hAnsi="Times New Roman"/>
                <w:b/>
                <w:sz w:val="20"/>
              </w:rPr>
              <w:t xml:space="preserve">                      </w:t>
            </w:r>
            <w:r w:rsidRPr="00D24CAB">
              <w:rPr>
                <w:rFonts w:ascii="Times New Roman" w:hAnsi="Times New Roman"/>
                <w:b/>
                <w:sz w:val="20"/>
              </w:rPr>
              <w:t>LE DIRECTEUR GENERAL,</w:t>
            </w:r>
          </w:p>
          <w:p w14:paraId="557C2D23" w14:textId="657C50DE" w:rsidR="00261324" w:rsidRPr="00D24CAB" w:rsidRDefault="00261324" w:rsidP="009928B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D24CAB">
              <w:rPr>
                <w:rFonts w:ascii="Times New Roman" w:hAnsi="Times New Roman"/>
                <w:b/>
                <w:sz w:val="20"/>
              </w:rPr>
              <w:t xml:space="preserve">                                                    </w:t>
            </w:r>
            <w:r w:rsidR="00865689" w:rsidRPr="00D24CAB">
              <w:rPr>
                <w:rFonts w:ascii="Times New Roman" w:hAnsi="Times New Roman"/>
                <w:b/>
                <w:sz w:val="20"/>
              </w:rPr>
              <w:t xml:space="preserve">                       </w:t>
            </w:r>
            <w:r w:rsidRPr="00D24CAB">
              <w:rPr>
                <w:rFonts w:ascii="Times New Roman" w:hAnsi="Times New Roman"/>
                <w:sz w:val="20"/>
              </w:rPr>
              <w:t xml:space="preserve">Contre - Amiral </w:t>
            </w:r>
            <w:proofErr w:type="spellStart"/>
            <w:r w:rsidRPr="00D24CAB">
              <w:rPr>
                <w:rFonts w:ascii="Times New Roman" w:hAnsi="Times New Roman"/>
                <w:b/>
                <w:sz w:val="20"/>
                <w:u w:val="single"/>
              </w:rPr>
              <w:t>Fogan</w:t>
            </w:r>
            <w:proofErr w:type="spellEnd"/>
            <w:r w:rsidRPr="00D24CAB">
              <w:rPr>
                <w:rFonts w:ascii="Times New Roman" w:hAnsi="Times New Roman"/>
                <w:b/>
                <w:sz w:val="20"/>
                <w:u w:val="single"/>
              </w:rPr>
              <w:t xml:space="preserve"> Kodjo ADEGNON</w:t>
            </w:r>
          </w:p>
        </w:tc>
      </w:tr>
    </w:tbl>
    <w:p w14:paraId="419B4DF5" w14:textId="2F5EA225" w:rsidR="007D2CE9" w:rsidRPr="00D24CAB" w:rsidRDefault="007D2CE9" w:rsidP="007D2CE9">
      <w:pPr>
        <w:tabs>
          <w:tab w:val="left" w:pos="4447"/>
        </w:tabs>
        <w:rPr>
          <w:rFonts w:ascii="Times New Roman" w:hAnsi="Times New Roman"/>
          <w:sz w:val="20"/>
        </w:rPr>
      </w:pPr>
      <w:r w:rsidRPr="00D24CAB">
        <w:rPr>
          <w:rFonts w:ascii="Times New Roman" w:hAnsi="Times New Roman"/>
          <w:sz w:val="20"/>
        </w:rPr>
        <w:tab/>
      </w:r>
    </w:p>
    <w:p w14:paraId="73E158A0" w14:textId="286CFAB2" w:rsidR="00917F25" w:rsidRPr="00D24CAB" w:rsidRDefault="00917F25" w:rsidP="00917F25">
      <w:pPr>
        <w:rPr>
          <w:rFonts w:ascii="Times New Roman" w:hAnsi="Times New Roman"/>
          <w:b/>
          <w:sz w:val="20"/>
        </w:rPr>
      </w:pPr>
      <w:r w:rsidRPr="00D24CAB"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73088" behindDoc="1" locked="0" layoutInCell="1" allowOverlap="1" wp14:anchorId="2F0BDF29" wp14:editId="5D343D5D">
            <wp:simplePos x="0" y="0"/>
            <wp:positionH relativeFrom="column">
              <wp:posOffset>2194891</wp:posOffset>
            </wp:positionH>
            <wp:positionV relativeFrom="paragraph">
              <wp:posOffset>288290</wp:posOffset>
            </wp:positionV>
            <wp:extent cx="1104900" cy="635635"/>
            <wp:effectExtent l="0" t="0" r="0" b="0"/>
            <wp:wrapTopAndBottom/>
            <wp:docPr id="213025987" name="Image 21302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CE9" w:rsidRPr="00D24CAB">
        <w:rPr>
          <w:rFonts w:ascii="Times New Roman" w:hAnsi="Times New Roman"/>
          <w:b/>
          <w:sz w:val="20"/>
        </w:rPr>
        <w:t xml:space="preserve">           </w:t>
      </w:r>
    </w:p>
    <w:p w14:paraId="76FA6D4A" w14:textId="31A2C033" w:rsidR="00917F25" w:rsidRPr="00D24CAB" w:rsidRDefault="00917F25" w:rsidP="00917F25">
      <w:pPr>
        <w:jc w:val="center"/>
        <w:rPr>
          <w:rFonts w:ascii="Times New Roman" w:hAnsi="Times New Roman"/>
          <w:b/>
          <w:sz w:val="20"/>
        </w:rPr>
      </w:pPr>
      <w:r w:rsidRPr="00D24CAB">
        <w:rPr>
          <w:rFonts w:ascii="Times New Roman" w:hAnsi="Times New Roman"/>
          <w:b/>
          <w:sz w:val="20"/>
          <w:u w:val="single"/>
        </w:rPr>
        <w:t>PORT AUTONOME DE LOME</w:t>
      </w:r>
    </w:p>
    <w:p w14:paraId="2741A315" w14:textId="4BB4403D" w:rsidR="00917F25" w:rsidRPr="00917F25" w:rsidRDefault="00917F25" w:rsidP="00917F25">
      <w:pPr>
        <w:jc w:val="center"/>
        <w:rPr>
          <w:rFonts w:ascii="Times New Roman" w:hAnsi="Times New Roman"/>
          <w:b/>
          <w:bCs/>
          <w:sz w:val="20"/>
          <w:u w:val="single"/>
        </w:rPr>
      </w:pPr>
      <w:r w:rsidRPr="00917F25">
        <w:rPr>
          <w:rFonts w:ascii="Times New Roman" w:hAnsi="Times New Roman"/>
          <w:b/>
          <w:bCs/>
          <w:sz w:val="20"/>
          <w:u w:val="single"/>
        </w:rPr>
        <w:t>AVIS D’ATTRIBUTION PROVISOIRE ET DEFINITIVE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993"/>
      </w:tblGrid>
      <w:tr w:rsidR="00917F25" w:rsidRPr="00D24CAB" w14:paraId="40D245DC" w14:textId="77777777" w:rsidTr="00FC63D6">
        <w:trPr>
          <w:trHeight w:val="278"/>
        </w:trPr>
        <w:tc>
          <w:tcPr>
            <w:tcW w:w="4111" w:type="dxa"/>
            <w:vAlign w:val="center"/>
          </w:tcPr>
          <w:p w14:paraId="1C1A20D1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AUTORITE CONTRACTANTE</w:t>
            </w:r>
          </w:p>
        </w:tc>
        <w:tc>
          <w:tcPr>
            <w:tcW w:w="4993" w:type="dxa"/>
            <w:vAlign w:val="center"/>
          </w:tcPr>
          <w:p w14:paraId="3169BF07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PORT AUTONOME DE LOME</w:t>
            </w:r>
          </w:p>
        </w:tc>
      </w:tr>
      <w:tr w:rsidR="00917F25" w:rsidRPr="00D24CAB" w14:paraId="5C6080FC" w14:textId="77777777" w:rsidTr="00FC63D6">
        <w:tc>
          <w:tcPr>
            <w:tcW w:w="4111" w:type="dxa"/>
            <w:vAlign w:val="center"/>
          </w:tcPr>
          <w:p w14:paraId="5DCEEC5A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 xml:space="preserve">OBJET DU MARCHE </w:t>
            </w:r>
          </w:p>
        </w:tc>
        <w:tc>
          <w:tcPr>
            <w:tcW w:w="4993" w:type="dxa"/>
            <w:vAlign w:val="center"/>
          </w:tcPr>
          <w:p w14:paraId="664E13F5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MAINTENANCE DES AIDES A LA NAVIGATION.</w:t>
            </w:r>
          </w:p>
        </w:tc>
      </w:tr>
      <w:tr w:rsidR="00917F25" w:rsidRPr="00D24CAB" w14:paraId="7B168BA1" w14:textId="77777777" w:rsidTr="00FC63D6">
        <w:tc>
          <w:tcPr>
            <w:tcW w:w="4111" w:type="dxa"/>
            <w:vAlign w:val="center"/>
          </w:tcPr>
          <w:p w14:paraId="7D411B5C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REFERENCE DE L’APPEL D’OFFRES</w:t>
            </w:r>
          </w:p>
        </w:tc>
        <w:tc>
          <w:tcPr>
            <w:tcW w:w="4993" w:type="dxa"/>
            <w:vAlign w:val="center"/>
          </w:tcPr>
          <w:p w14:paraId="45C39421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ADRP N°002 /PRMP/PAL/2023</w:t>
            </w:r>
          </w:p>
        </w:tc>
      </w:tr>
      <w:tr w:rsidR="00917F25" w:rsidRPr="00D24CAB" w14:paraId="210BDF21" w14:textId="77777777" w:rsidTr="00FC63D6">
        <w:tc>
          <w:tcPr>
            <w:tcW w:w="4111" w:type="dxa"/>
            <w:vAlign w:val="center"/>
          </w:tcPr>
          <w:p w14:paraId="2AF790EE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DATES DE PUBLICATION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center"/>
          </w:tcPr>
          <w:p w14:paraId="767FD499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31 mars 2023</w:t>
            </w:r>
          </w:p>
        </w:tc>
      </w:tr>
      <w:tr w:rsidR="00917F25" w:rsidRPr="00D24CAB" w14:paraId="2C4BCDD2" w14:textId="77777777" w:rsidTr="00FC63D6">
        <w:trPr>
          <w:trHeight w:val="188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F7BBE0B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DATE D’ATTRIBUTION POVISOIRE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89A8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04/07/2023</w:t>
            </w:r>
          </w:p>
        </w:tc>
      </w:tr>
      <w:tr w:rsidR="00917F25" w:rsidRPr="00D24CAB" w14:paraId="48F53839" w14:textId="77777777" w:rsidTr="00FC63D6">
        <w:tc>
          <w:tcPr>
            <w:tcW w:w="4111" w:type="dxa"/>
            <w:vAlign w:val="center"/>
          </w:tcPr>
          <w:p w14:paraId="7323B851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NOMBRE D’OFFRES OUVERTES ET IDENTITE DES SOUMISSIONNAIRES</w:t>
            </w:r>
          </w:p>
        </w:tc>
        <w:tc>
          <w:tcPr>
            <w:tcW w:w="4993" w:type="dxa"/>
            <w:vAlign w:val="center"/>
          </w:tcPr>
          <w:p w14:paraId="3C63031F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sz w:val="20"/>
                <w:lang w:val="en-US"/>
              </w:rPr>
              <w:t>Un (01)</w:t>
            </w:r>
          </w:p>
          <w:p w14:paraId="3D7B944E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sz w:val="20"/>
                <w:lang w:val="en-US"/>
              </w:rPr>
              <w:t>OTAM.</w:t>
            </w:r>
          </w:p>
        </w:tc>
      </w:tr>
      <w:tr w:rsidR="00917F25" w:rsidRPr="00D24CAB" w14:paraId="2CCA1F13" w14:textId="77777777" w:rsidTr="00FC63D6">
        <w:trPr>
          <w:trHeight w:val="407"/>
        </w:trPr>
        <w:tc>
          <w:tcPr>
            <w:tcW w:w="4111" w:type="dxa"/>
            <w:vAlign w:val="center"/>
          </w:tcPr>
          <w:p w14:paraId="027AABEB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MONTANT DU MARCHE</w:t>
            </w:r>
          </w:p>
        </w:tc>
        <w:tc>
          <w:tcPr>
            <w:tcW w:w="4993" w:type="dxa"/>
            <w:vAlign w:val="center"/>
          </w:tcPr>
          <w:p w14:paraId="3721F53E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54 515 622 CFA TTC</w:t>
            </w:r>
          </w:p>
        </w:tc>
      </w:tr>
      <w:tr w:rsidR="00917F25" w:rsidRPr="00D24CAB" w14:paraId="6042BDE0" w14:textId="77777777" w:rsidTr="00FC63D6">
        <w:trPr>
          <w:trHeight w:val="429"/>
        </w:trPr>
        <w:tc>
          <w:tcPr>
            <w:tcW w:w="4111" w:type="dxa"/>
            <w:vAlign w:val="center"/>
          </w:tcPr>
          <w:p w14:paraId="6116D452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 xml:space="preserve">NOM &amp; ADRESSE DE L’ATTRIBUTAIRE </w:t>
            </w:r>
          </w:p>
        </w:tc>
        <w:tc>
          <w:tcPr>
            <w:tcW w:w="4993" w:type="dxa"/>
            <w:vAlign w:val="center"/>
          </w:tcPr>
          <w:p w14:paraId="43DC4560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 OTAM</w:t>
            </w:r>
          </w:p>
          <w:p w14:paraId="745E49D1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BP 7778 tél :22 27 07 43/90 04 20 44 Lomé -Togo </w:t>
            </w:r>
          </w:p>
        </w:tc>
      </w:tr>
      <w:tr w:rsidR="00917F25" w:rsidRPr="00D24CAB" w14:paraId="50D776D8" w14:textId="77777777" w:rsidTr="00FC63D6">
        <w:trPr>
          <w:trHeight w:val="365"/>
        </w:trPr>
        <w:tc>
          <w:tcPr>
            <w:tcW w:w="4111" w:type="dxa"/>
            <w:vAlign w:val="center"/>
          </w:tcPr>
          <w:p w14:paraId="7B7B2A64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sz w:val="20"/>
              </w:rPr>
              <w:t>DELAI D’EXECUTION</w:t>
            </w:r>
          </w:p>
        </w:tc>
        <w:tc>
          <w:tcPr>
            <w:tcW w:w="4993" w:type="dxa"/>
            <w:vAlign w:val="center"/>
          </w:tcPr>
          <w:p w14:paraId="3F162D5F" w14:textId="77777777" w:rsidR="00917F25" w:rsidRPr="00D24CAB" w:rsidRDefault="00917F25" w:rsidP="00FC63D6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24CAB">
              <w:rPr>
                <w:rFonts w:ascii="Times New Roman" w:hAnsi="Times New Roman"/>
                <w:iCs/>
                <w:sz w:val="20"/>
              </w:rPr>
              <w:t>Douze (12) mois</w:t>
            </w:r>
          </w:p>
        </w:tc>
      </w:tr>
      <w:tr w:rsidR="00917F25" w:rsidRPr="00D24CAB" w14:paraId="6D1A6DF1" w14:textId="77777777" w:rsidTr="00FC63D6">
        <w:trPr>
          <w:trHeight w:val="547"/>
        </w:trPr>
        <w:tc>
          <w:tcPr>
            <w:tcW w:w="9104" w:type="dxa"/>
            <w:gridSpan w:val="2"/>
            <w:vAlign w:val="center"/>
          </w:tcPr>
          <w:p w14:paraId="74F7146F" w14:textId="77777777" w:rsidR="00917F25" w:rsidRPr="00D24CAB" w:rsidRDefault="00917F25" w:rsidP="00FC63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S</w:t>
            </w: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IGNATURE DE L’AUTORITE CONTRACTANTE</w:t>
            </w:r>
          </w:p>
          <w:p w14:paraId="45D7C99B" w14:textId="77777777" w:rsidR="00917F25" w:rsidRPr="00D24CAB" w:rsidRDefault="00917F25" w:rsidP="00FC63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D24CAB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LE DIRECTEUR GENERAL,</w:t>
            </w:r>
          </w:p>
          <w:p w14:paraId="025E0CB7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D24CAB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</w:t>
            </w:r>
            <w:r w:rsidRPr="00D24CAB">
              <w:rPr>
                <w:rFonts w:ascii="Times New Roman" w:hAnsi="Times New Roman"/>
                <w:sz w:val="20"/>
              </w:rPr>
              <w:t xml:space="preserve">Contre - Amiral </w:t>
            </w:r>
            <w:proofErr w:type="spellStart"/>
            <w:r w:rsidRPr="00D24CAB">
              <w:rPr>
                <w:rFonts w:ascii="Times New Roman" w:hAnsi="Times New Roman"/>
                <w:b/>
                <w:sz w:val="20"/>
                <w:u w:val="single"/>
              </w:rPr>
              <w:t>Fogan</w:t>
            </w:r>
            <w:proofErr w:type="spellEnd"/>
            <w:r w:rsidRPr="00D24CAB">
              <w:rPr>
                <w:rFonts w:ascii="Times New Roman" w:hAnsi="Times New Roman"/>
                <w:b/>
                <w:sz w:val="20"/>
                <w:u w:val="single"/>
              </w:rPr>
              <w:t xml:space="preserve"> Kodjo ADEGNON</w:t>
            </w:r>
          </w:p>
        </w:tc>
      </w:tr>
    </w:tbl>
    <w:p w14:paraId="29F8AFDD" w14:textId="77777777" w:rsidR="00917F25" w:rsidRPr="00D24CAB" w:rsidRDefault="00917F25" w:rsidP="00917F25">
      <w:pPr>
        <w:tabs>
          <w:tab w:val="center" w:pos="4536"/>
        </w:tabs>
        <w:rPr>
          <w:rFonts w:ascii="Times New Roman" w:hAnsi="Times New Roman"/>
          <w:b/>
          <w:sz w:val="20"/>
        </w:rPr>
        <w:sectPr w:rsidR="00917F25" w:rsidRPr="00D24CAB" w:rsidSect="00917F25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D24CAB">
        <w:rPr>
          <w:rFonts w:ascii="Times New Roman" w:hAnsi="Times New Roman"/>
          <w:b/>
          <w:sz w:val="20"/>
        </w:rPr>
        <w:t xml:space="preserve">                         </w:t>
      </w:r>
    </w:p>
    <w:p w14:paraId="5445928F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01565249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26D874AE" w14:textId="24418BB7" w:rsidR="00917F25" w:rsidRPr="00917F25" w:rsidRDefault="00917F25" w:rsidP="00917F25">
      <w:pPr>
        <w:rPr>
          <w:rFonts w:ascii="Times New Roman" w:hAnsi="Times New Roman"/>
          <w:b/>
          <w:sz w:val="20"/>
        </w:rPr>
      </w:pPr>
      <w:r w:rsidRPr="00D24CAB"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72576" behindDoc="1" locked="0" layoutInCell="1" allowOverlap="1" wp14:anchorId="7B8B3C09" wp14:editId="7F4A4D44">
            <wp:simplePos x="0" y="0"/>
            <wp:positionH relativeFrom="column">
              <wp:posOffset>2358059</wp:posOffset>
            </wp:positionH>
            <wp:positionV relativeFrom="paragraph">
              <wp:posOffset>150495</wp:posOffset>
            </wp:positionV>
            <wp:extent cx="1075055" cy="617855"/>
            <wp:effectExtent l="0" t="0" r="0" b="0"/>
            <wp:wrapTopAndBottom/>
            <wp:docPr id="394776527" name="Image 394776527" descr="Une image contenant symbole, logo, Emblèm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76527" name="Image 394776527" descr="Une image contenant symbole, logo, Emblème, Mar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FFFD3" w14:textId="0199B4C4" w:rsidR="00917F25" w:rsidRPr="00917F25" w:rsidRDefault="00917F25" w:rsidP="00917F25">
      <w:pPr>
        <w:tabs>
          <w:tab w:val="center" w:pos="4536"/>
        </w:tabs>
        <w:jc w:val="center"/>
        <w:rPr>
          <w:rFonts w:ascii="Times New Roman" w:hAnsi="Times New Roman"/>
          <w:b/>
          <w:sz w:val="20"/>
          <w:u w:val="single"/>
        </w:rPr>
      </w:pPr>
      <w:r w:rsidRPr="00D24CAB">
        <w:rPr>
          <w:rFonts w:ascii="Times New Roman" w:hAnsi="Times New Roman"/>
          <w:b/>
          <w:sz w:val="20"/>
          <w:u w:val="single"/>
        </w:rPr>
        <w:t>PORT AUTONOME DE LOME</w:t>
      </w:r>
    </w:p>
    <w:p w14:paraId="7237400F" w14:textId="00B8690C" w:rsidR="00917F25" w:rsidRPr="00917F25" w:rsidRDefault="00917F25" w:rsidP="00917F25">
      <w:pPr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D24CAB">
        <w:rPr>
          <w:rFonts w:ascii="Times New Roman" w:hAnsi="Times New Roman"/>
          <w:b/>
          <w:bCs/>
          <w:color w:val="000000"/>
          <w:sz w:val="20"/>
        </w:rPr>
        <w:t>AVIS D’ATTRIBUTION PROVISOIRE ET DEFINITIVE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2"/>
        <w:gridCol w:w="501"/>
        <w:gridCol w:w="4381"/>
      </w:tblGrid>
      <w:tr w:rsidR="00917F25" w:rsidRPr="00D24CAB" w14:paraId="53CE1714" w14:textId="77777777" w:rsidTr="00FC63D6">
        <w:tc>
          <w:tcPr>
            <w:tcW w:w="4052" w:type="dxa"/>
            <w:vAlign w:val="center"/>
          </w:tcPr>
          <w:p w14:paraId="4CA16FD7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684C76A0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AUTORITE CONTRACTANTE</w:t>
            </w:r>
          </w:p>
        </w:tc>
        <w:tc>
          <w:tcPr>
            <w:tcW w:w="4882" w:type="dxa"/>
            <w:gridSpan w:val="2"/>
            <w:vAlign w:val="center"/>
          </w:tcPr>
          <w:p w14:paraId="586FCB10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Port Autonome de Lomé</w:t>
            </w:r>
          </w:p>
        </w:tc>
      </w:tr>
      <w:tr w:rsidR="00917F25" w:rsidRPr="00D24CAB" w14:paraId="52F8CEF6" w14:textId="77777777" w:rsidTr="00FC63D6">
        <w:tc>
          <w:tcPr>
            <w:tcW w:w="4052" w:type="dxa"/>
            <w:vAlign w:val="center"/>
          </w:tcPr>
          <w:p w14:paraId="2458342E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OBJET DU MARCHE </w:t>
            </w:r>
          </w:p>
        </w:tc>
        <w:tc>
          <w:tcPr>
            <w:tcW w:w="4882" w:type="dxa"/>
            <w:gridSpan w:val="2"/>
            <w:vAlign w:val="center"/>
          </w:tcPr>
          <w:p w14:paraId="66D6A159" w14:textId="77777777" w:rsidR="00917F25" w:rsidRPr="00D24CAB" w:rsidRDefault="00917F25" w:rsidP="00FC63D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Acquisition de matériels roulant et services connexes</w:t>
            </w:r>
          </w:p>
        </w:tc>
      </w:tr>
      <w:tr w:rsidR="00917F25" w:rsidRPr="00D24CAB" w14:paraId="73E1CF09" w14:textId="77777777" w:rsidTr="00FC63D6">
        <w:tc>
          <w:tcPr>
            <w:tcW w:w="4052" w:type="dxa"/>
            <w:vAlign w:val="center"/>
          </w:tcPr>
          <w:p w14:paraId="2E28A855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REFERENCE DE L’APPEL D’OFFRES</w:t>
            </w:r>
          </w:p>
        </w:tc>
        <w:tc>
          <w:tcPr>
            <w:tcW w:w="4882" w:type="dxa"/>
            <w:gridSpan w:val="2"/>
            <w:vAlign w:val="center"/>
          </w:tcPr>
          <w:p w14:paraId="68CE8D1C" w14:textId="77777777" w:rsidR="00917F25" w:rsidRPr="00D24CAB" w:rsidRDefault="00917F25" w:rsidP="00FC63D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DRP N° 18/PRMP/PAL/2023</w:t>
            </w:r>
          </w:p>
          <w:p w14:paraId="570848E8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17F25" w:rsidRPr="00D24CAB" w14:paraId="44677A35" w14:textId="77777777" w:rsidTr="00FC63D6">
        <w:tc>
          <w:tcPr>
            <w:tcW w:w="4052" w:type="dxa"/>
            <w:vAlign w:val="center"/>
          </w:tcPr>
          <w:p w14:paraId="38D0758B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DATES DE PUBLICATION</w:t>
            </w:r>
          </w:p>
        </w:tc>
        <w:tc>
          <w:tcPr>
            <w:tcW w:w="4882" w:type="dxa"/>
            <w:gridSpan w:val="2"/>
            <w:vAlign w:val="center"/>
          </w:tcPr>
          <w:p w14:paraId="303A3747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06/06/2023</w:t>
            </w:r>
          </w:p>
        </w:tc>
      </w:tr>
      <w:tr w:rsidR="00917F25" w:rsidRPr="00D24CAB" w14:paraId="4D39BB06" w14:textId="77777777" w:rsidTr="00FC63D6">
        <w:tc>
          <w:tcPr>
            <w:tcW w:w="4052" w:type="dxa"/>
            <w:vAlign w:val="center"/>
          </w:tcPr>
          <w:p w14:paraId="50C80DCF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 D’ATTRIBUTION PROVISOIRE</w:t>
            </w:r>
          </w:p>
        </w:tc>
        <w:tc>
          <w:tcPr>
            <w:tcW w:w="4882" w:type="dxa"/>
            <w:gridSpan w:val="2"/>
            <w:vAlign w:val="center"/>
          </w:tcPr>
          <w:p w14:paraId="25C68DC6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03/08/2023</w:t>
            </w:r>
          </w:p>
        </w:tc>
      </w:tr>
      <w:tr w:rsidR="00917F25" w:rsidRPr="00D24CAB" w14:paraId="4FF04014" w14:textId="77777777" w:rsidTr="00FC63D6">
        <w:trPr>
          <w:trHeight w:val="270"/>
        </w:trPr>
        <w:tc>
          <w:tcPr>
            <w:tcW w:w="4052" w:type="dxa"/>
            <w:vMerge w:val="restart"/>
            <w:vAlign w:val="center"/>
          </w:tcPr>
          <w:p w14:paraId="3AC8A3B5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NOMBRE D’OFFRES OUVERTES ET IDENTITE DES SOUMISSIONNAIRES</w:t>
            </w:r>
          </w:p>
        </w:tc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3E3D1804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4F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CFAO MOTORS</w:t>
            </w:r>
          </w:p>
        </w:tc>
      </w:tr>
      <w:tr w:rsidR="00917F25" w:rsidRPr="00D24CAB" w14:paraId="23AA146E" w14:textId="77777777" w:rsidTr="00FC63D6">
        <w:trPr>
          <w:trHeight w:val="270"/>
        </w:trPr>
        <w:tc>
          <w:tcPr>
            <w:tcW w:w="4052" w:type="dxa"/>
            <w:vMerge/>
            <w:vAlign w:val="center"/>
          </w:tcPr>
          <w:p w14:paraId="4ED72C10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2FC231C3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869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JAPAN MOTORS</w:t>
            </w:r>
          </w:p>
        </w:tc>
      </w:tr>
      <w:tr w:rsidR="00917F25" w:rsidRPr="00D24CAB" w14:paraId="4152772B" w14:textId="77777777" w:rsidTr="00FC63D6">
        <w:trPr>
          <w:trHeight w:val="195"/>
        </w:trPr>
        <w:tc>
          <w:tcPr>
            <w:tcW w:w="4052" w:type="dxa"/>
            <w:vMerge/>
            <w:vAlign w:val="center"/>
          </w:tcPr>
          <w:p w14:paraId="4EDE8319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582654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2F5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STAM</w:t>
            </w:r>
          </w:p>
        </w:tc>
      </w:tr>
      <w:tr w:rsidR="00917F25" w:rsidRPr="00D24CAB" w14:paraId="4F1F799B" w14:textId="77777777" w:rsidTr="00FC63D6">
        <w:trPr>
          <w:trHeight w:val="167"/>
        </w:trPr>
        <w:tc>
          <w:tcPr>
            <w:tcW w:w="4052" w:type="dxa"/>
            <w:vMerge w:val="restart"/>
            <w:vAlign w:val="center"/>
          </w:tcPr>
          <w:p w14:paraId="13B27142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SOUMISSIONNAIRES RECONNUS NON CONFORMES/RAISONS DE LA NON CONFORMITE.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FB323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E77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Le soumissionnaire </w:t>
            </w:r>
            <w:r w:rsidRPr="00D24CAB">
              <w:rPr>
                <w:rFonts w:ascii="Times New Roman" w:hAnsi="Times New Roman"/>
                <w:b/>
                <w:bCs/>
                <w:sz w:val="20"/>
              </w:rPr>
              <w:t>JAPAN MOTORS</w:t>
            </w:r>
            <w:r w:rsidRPr="00D24CAB">
              <w:rPr>
                <w:rFonts w:ascii="Times New Roman" w:hAnsi="Times New Roman"/>
                <w:sz w:val="20"/>
              </w:rPr>
              <w:t xml:space="preserve"> n’a pas proposé le contrat d’entretien de 4 ans. Voire la clause IC 33.3 d (c) de la DRP. </w:t>
            </w:r>
          </w:p>
          <w:p w14:paraId="679B6285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Il n’a pas fourni la preuve écrite que les véhicules à livrer seront neufs et n’ont jamais été mise en circulation.</w:t>
            </w:r>
          </w:p>
        </w:tc>
      </w:tr>
      <w:tr w:rsidR="00917F25" w:rsidRPr="00D24CAB" w14:paraId="0DB9E1A0" w14:textId="77777777" w:rsidTr="00FC63D6">
        <w:trPr>
          <w:trHeight w:val="326"/>
        </w:trPr>
        <w:tc>
          <w:tcPr>
            <w:tcW w:w="4052" w:type="dxa"/>
            <w:vMerge/>
            <w:vAlign w:val="center"/>
          </w:tcPr>
          <w:p w14:paraId="058921BA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8DF9E0E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5D9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Le soumissionnaire </w:t>
            </w:r>
            <w:r w:rsidRPr="00D24CAB">
              <w:rPr>
                <w:rFonts w:ascii="Times New Roman" w:hAnsi="Times New Roman"/>
                <w:b/>
                <w:bCs/>
                <w:sz w:val="20"/>
              </w:rPr>
              <w:t>STAM</w:t>
            </w:r>
            <w:r w:rsidRPr="00D24CAB">
              <w:rPr>
                <w:rFonts w:ascii="Times New Roman" w:hAnsi="Times New Roman"/>
                <w:sz w:val="20"/>
              </w:rPr>
              <w:t xml:space="preserve"> a proposé un contrat d’entretien de trois ans au lieu des quatre ans exigés par la DRP : voir IC 33.3 d (c) de la DRP.</w:t>
            </w:r>
          </w:p>
          <w:p w14:paraId="0D18DBEE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Le lien entre le fabricant « TOYOTA » et le distributeur Falcon Motors n’est pas établi.  </w:t>
            </w:r>
          </w:p>
        </w:tc>
      </w:tr>
      <w:tr w:rsidR="00917F25" w:rsidRPr="00D24CAB" w14:paraId="73B70DAB" w14:textId="77777777" w:rsidTr="00FC63D6">
        <w:tc>
          <w:tcPr>
            <w:tcW w:w="4052" w:type="dxa"/>
            <w:vAlign w:val="center"/>
          </w:tcPr>
          <w:p w14:paraId="2F117864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MONTANT DU MARCHE</w:t>
            </w:r>
          </w:p>
        </w:tc>
        <w:tc>
          <w:tcPr>
            <w:tcW w:w="4882" w:type="dxa"/>
            <w:gridSpan w:val="2"/>
            <w:vAlign w:val="center"/>
          </w:tcPr>
          <w:p w14:paraId="4C444FD2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color w:val="000000"/>
                <w:sz w:val="20"/>
              </w:rPr>
              <w:t>47 960 000</w:t>
            </w:r>
          </w:p>
        </w:tc>
      </w:tr>
      <w:tr w:rsidR="00917F25" w:rsidRPr="00D24CAB" w14:paraId="52F0D45C" w14:textId="77777777" w:rsidTr="00FC63D6">
        <w:trPr>
          <w:trHeight w:val="485"/>
        </w:trPr>
        <w:tc>
          <w:tcPr>
            <w:tcW w:w="4052" w:type="dxa"/>
            <w:vAlign w:val="center"/>
          </w:tcPr>
          <w:p w14:paraId="509445EB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NOM &amp; ADRESSE DE L’ATTRIBUTAIRE </w:t>
            </w:r>
          </w:p>
        </w:tc>
        <w:tc>
          <w:tcPr>
            <w:tcW w:w="4882" w:type="dxa"/>
            <w:gridSpan w:val="2"/>
            <w:vAlign w:val="center"/>
          </w:tcPr>
          <w:p w14:paraId="634B1851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CFAO MORTORS ; Adresse : Bd Général EYADEMA, Tél : 22 23 31 00 ; 01BP : 332</w:t>
            </w:r>
          </w:p>
        </w:tc>
      </w:tr>
      <w:tr w:rsidR="00917F25" w:rsidRPr="00D24CAB" w14:paraId="723FEA13" w14:textId="77777777" w:rsidTr="00FC63D6">
        <w:trPr>
          <w:trHeight w:val="306"/>
        </w:trPr>
        <w:tc>
          <w:tcPr>
            <w:tcW w:w="4052" w:type="dxa"/>
            <w:vAlign w:val="center"/>
          </w:tcPr>
          <w:p w14:paraId="7C0FADB4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DELAI D’EXECUTION</w:t>
            </w:r>
          </w:p>
        </w:tc>
        <w:tc>
          <w:tcPr>
            <w:tcW w:w="4882" w:type="dxa"/>
            <w:gridSpan w:val="2"/>
            <w:vAlign w:val="center"/>
          </w:tcPr>
          <w:p w14:paraId="0087BBE5" w14:textId="77777777" w:rsidR="00917F25" w:rsidRPr="00D24CAB" w:rsidRDefault="00917F25" w:rsidP="00FC63D6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iCs/>
                <w:color w:val="000000"/>
                <w:sz w:val="20"/>
              </w:rPr>
              <w:t>90 jours à compter de la date de notification du marché approuvé.</w:t>
            </w:r>
          </w:p>
        </w:tc>
      </w:tr>
      <w:tr w:rsidR="00917F25" w:rsidRPr="00D24CAB" w14:paraId="6B82E983" w14:textId="77777777" w:rsidTr="00FC63D6">
        <w:trPr>
          <w:trHeight w:val="547"/>
        </w:trPr>
        <w:tc>
          <w:tcPr>
            <w:tcW w:w="8934" w:type="dxa"/>
            <w:gridSpan w:val="3"/>
            <w:vAlign w:val="center"/>
          </w:tcPr>
          <w:p w14:paraId="1903C95A" w14:textId="77777777" w:rsidR="00917F25" w:rsidRPr="00D24CAB" w:rsidRDefault="00917F25" w:rsidP="00FC63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SIGNATURE DE L’AUTORITE CONTRACTANTE</w:t>
            </w:r>
          </w:p>
          <w:p w14:paraId="3D4E2812" w14:textId="77777777" w:rsidR="00917F25" w:rsidRPr="00D24CAB" w:rsidRDefault="00917F25" w:rsidP="00FC63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D24CAB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LE DIRECTEUR GENERAL,</w:t>
            </w:r>
          </w:p>
          <w:p w14:paraId="7A640E3B" w14:textId="77777777" w:rsidR="00917F25" w:rsidRPr="00D24CAB" w:rsidRDefault="00917F25" w:rsidP="00FC63D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D24CAB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</w:t>
            </w:r>
            <w:r w:rsidRPr="00D24CAB">
              <w:rPr>
                <w:rFonts w:ascii="Times New Roman" w:hAnsi="Times New Roman"/>
                <w:sz w:val="20"/>
              </w:rPr>
              <w:t xml:space="preserve">Contre - Amiral </w:t>
            </w:r>
            <w:proofErr w:type="spellStart"/>
            <w:r w:rsidRPr="00D24CAB">
              <w:rPr>
                <w:rFonts w:ascii="Times New Roman" w:hAnsi="Times New Roman"/>
                <w:b/>
                <w:sz w:val="20"/>
                <w:u w:val="single"/>
              </w:rPr>
              <w:t>Fogan</w:t>
            </w:r>
            <w:proofErr w:type="spellEnd"/>
            <w:r w:rsidRPr="00D24CAB">
              <w:rPr>
                <w:rFonts w:ascii="Times New Roman" w:hAnsi="Times New Roman"/>
                <w:b/>
                <w:sz w:val="20"/>
                <w:u w:val="single"/>
              </w:rPr>
              <w:t xml:space="preserve"> Kodjo ADEGNON</w:t>
            </w:r>
          </w:p>
        </w:tc>
      </w:tr>
    </w:tbl>
    <w:p w14:paraId="4AFDEBE2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14EE2738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18AE4EEF" w14:textId="77777777" w:rsidR="00917F25" w:rsidRDefault="00917F25" w:rsidP="00917F25">
      <w:pPr>
        <w:jc w:val="center"/>
        <w:rPr>
          <w:rFonts w:ascii="Times New Roman" w:hAnsi="Times New Roman"/>
          <w:sz w:val="20"/>
        </w:rPr>
        <w:sectPr w:rsidR="00917F25" w:rsidSect="00917F25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  <w:bookmarkStart w:id="2" w:name="_Hlk147311888"/>
    </w:p>
    <w:p w14:paraId="3C3D729D" w14:textId="77777777" w:rsidR="00917F25" w:rsidRPr="00D24CAB" w:rsidRDefault="00917F25" w:rsidP="00917F25">
      <w:pPr>
        <w:jc w:val="center"/>
        <w:rPr>
          <w:rFonts w:ascii="Times New Roman" w:hAnsi="Times New Roman"/>
          <w:sz w:val="20"/>
        </w:rPr>
      </w:pPr>
      <w:r w:rsidRPr="00D24CAB">
        <w:rPr>
          <w:rFonts w:ascii="Times New Roman" w:hAnsi="Times New Roman"/>
          <w:b/>
          <w:noProof/>
          <w:sz w:val="20"/>
        </w:rPr>
        <w:lastRenderedPageBreak/>
        <w:drawing>
          <wp:anchor distT="0" distB="0" distL="114300" distR="114300" simplePos="0" relativeHeight="251677184" behindDoc="1" locked="0" layoutInCell="1" allowOverlap="1" wp14:anchorId="67EE320E" wp14:editId="38032ED5">
            <wp:simplePos x="0" y="0"/>
            <wp:positionH relativeFrom="column">
              <wp:posOffset>2330919</wp:posOffset>
            </wp:positionH>
            <wp:positionV relativeFrom="paragraph">
              <wp:posOffset>224707</wp:posOffset>
            </wp:positionV>
            <wp:extent cx="1164590" cy="669925"/>
            <wp:effectExtent l="0" t="0" r="0" b="0"/>
            <wp:wrapTopAndBottom/>
            <wp:docPr id="1124355760" name="Image 1124355760" descr="Une image contenant symbole, logo, Emblèm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55760" name="Image 1124355760" descr="Une image contenant symbole, logo, Emblème, Mar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2C94E" w14:textId="77777777" w:rsidR="00917F25" w:rsidRPr="00917F25" w:rsidRDefault="00917F25" w:rsidP="00917F25">
      <w:pPr>
        <w:tabs>
          <w:tab w:val="center" w:pos="4536"/>
        </w:tabs>
        <w:jc w:val="center"/>
        <w:rPr>
          <w:rFonts w:ascii="Times New Roman" w:hAnsi="Times New Roman"/>
          <w:b/>
          <w:sz w:val="20"/>
          <w:u w:val="single"/>
        </w:rPr>
      </w:pPr>
      <w:r w:rsidRPr="00D24CAB">
        <w:rPr>
          <w:rFonts w:ascii="Times New Roman" w:hAnsi="Times New Roman"/>
          <w:b/>
          <w:sz w:val="20"/>
          <w:u w:val="single"/>
        </w:rPr>
        <w:t>PORT AUTONOME DE LOME</w:t>
      </w:r>
      <w:bookmarkEnd w:id="2"/>
    </w:p>
    <w:p w14:paraId="14D167C4" w14:textId="77777777" w:rsidR="00917F25" w:rsidRPr="00917F25" w:rsidRDefault="00917F25" w:rsidP="00917F25">
      <w:pPr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D24CAB">
        <w:rPr>
          <w:rFonts w:ascii="Times New Roman" w:hAnsi="Times New Roman"/>
          <w:b/>
          <w:bCs/>
          <w:color w:val="000000"/>
          <w:sz w:val="20"/>
        </w:rPr>
        <w:t>AVIS D’ATTRIBUTION PROVISOIRE ET DEFINITIVE</w:t>
      </w:r>
    </w:p>
    <w:tbl>
      <w:tblPr>
        <w:tblW w:w="1004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425"/>
        <w:gridCol w:w="6360"/>
      </w:tblGrid>
      <w:tr w:rsidR="00917F25" w:rsidRPr="00D24CAB" w14:paraId="4D6A64D3" w14:textId="77777777" w:rsidTr="00FC63D6">
        <w:trPr>
          <w:trHeight w:val="385"/>
        </w:trPr>
        <w:tc>
          <w:tcPr>
            <w:tcW w:w="3261" w:type="dxa"/>
            <w:vAlign w:val="center"/>
          </w:tcPr>
          <w:p w14:paraId="4086870C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AUTORITE CONTRACTANTE</w:t>
            </w:r>
          </w:p>
        </w:tc>
        <w:tc>
          <w:tcPr>
            <w:tcW w:w="6785" w:type="dxa"/>
            <w:gridSpan w:val="2"/>
            <w:vAlign w:val="center"/>
          </w:tcPr>
          <w:p w14:paraId="03F79DB9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Port Autonome de Lomé</w:t>
            </w:r>
          </w:p>
        </w:tc>
      </w:tr>
      <w:tr w:rsidR="00917F25" w:rsidRPr="00D24CAB" w14:paraId="01689E12" w14:textId="77777777" w:rsidTr="00FC63D6">
        <w:tc>
          <w:tcPr>
            <w:tcW w:w="3261" w:type="dxa"/>
            <w:vAlign w:val="center"/>
          </w:tcPr>
          <w:p w14:paraId="05AAC959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03FB14E2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OBJET DU MARCHE </w:t>
            </w:r>
          </w:p>
          <w:p w14:paraId="525CC265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785" w:type="dxa"/>
            <w:gridSpan w:val="2"/>
            <w:vAlign w:val="center"/>
          </w:tcPr>
          <w:p w14:paraId="4B9A818B" w14:textId="77777777" w:rsidR="00917F25" w:rsidRPr="00D24CAB" w:rsidRDefault="00917F25" w:rsidP="00FC63D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 xml:space="preserve">TRAITEMENT PHYTOSANITAIRE DES INSTALLATIONS PORTUAIRES ET RESIDENTIELLES ET FOURNITURE DE PRODUITS PHYTOSANITAIRES </w:t>
            </w:r>
          </w:p>
        </w:tc>
      </w:tr>
      <w:tr w:rsidR="00917F25" w:rsidRPr="00D24CAB" w14:paraId="227B827A" w14:textId="77777777" w:rsidTr="00FC63D6">
        <w:trPr>
          <w:trHeight w:val="457"/>
        </w:trPr>
        <w:tc>
          <w:tcPr>
            <w:tcW w:w="3261" w:type="dxa"/>
            <w:vAlign w:val="center"/>
          </w:tcPr>
          <w:p w14:paraId="2584D396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REFERENCE DE L’APPEL D’OFFRES</w:t>
            </w:r>
          </w:p>
        </w:tc>
        <w:tc>
          <w:tcPr>
            <w:tcW w:w="6785" w:type="dxa"/>
            <w:gridSpan w:val="2"/>
            <w:vAlign w:val="center"/>
          </w:tcPr>
          <w:p w14:paraId="73B5DA10" w14:textId="77777777" w:rsidR="00917F25" w:rsidRPr="00D24CAB" w:rsidRDefault="00917F25" w:rsidP="00FC63D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DRP N°006/PRMP/PAL/2023</w:t>
            </w:r>
          </w:p>
        </w:tc>
      </w:tr>
      <w:tr w:rsidR="00917F25" w:rsidRPr="00D24CAB" w14:paraId="4F957654" w14:textId="77777777" w:rsidTr="00FC63D6">
        <w:tc>
          <w:tcPr>
            <w:tcW w:w="3261" w:type="dxa"/>
            <w:vAlign w:val="center"/>
          </w:tcPr>
          <w:p w14:paraId="77493857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DATES DE PUBLICATION</w:t>
            </w:r>
          </w:p>
        </w:tc>
        <w:tc>
          <w:tcPr>
            <w:tcW w:w="6785" w:type="dxa"/>
            <w:gridSpan w:val="2"/>
            <w:vAlign w:val="center"/>
          </w:tcPr>
          <w:p w14:paraId="4F036062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31/03/2023</w:t>
            </w:r>
          </w:p>
        </w:tc>
      </w:tr>
      <w:tr w:rsidR="00917F25" w:rsidRPr="00D24CAB" w14:paraId="09E175B0" w14:textId="77777777" w:rsidTr="00FC63D6">
        <w:tc>
          <w:tcPr>
            <w:tcW w:w="3261" w:type="dxa"/>
            <w:vAlign w:val="center"/>
          </w:tcPr>
          <w:p w14:paraId="33E94F7B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 D’ATTRIBUTION PROVISOIRE</w:t>
            </w:r>
          </w:p>
        </w:tc>
        <w:tc>
          <w:tcPr>
            <w:tcW w:w="6785" w:type="dxa"/>
            <w:gridSpan w:val="2"/>
            <w:vAlign w:val="center"/>
          </w:tcPr>
          <w:p w14:paraId="189AE8CB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20/05/2023</w:t>
            </w:r>
          </w:p>
        </w:tc>
      </w:tr>
      <w:tr w:rsidR="00917F25" w:rsidRPr="00D24CAB" w14:paraId="3CC3E173" w14:textId="77777777" w:rsidTr="00FC63D6">
        <w:tc>
          <w:tcPr>
            <w:tcW w:w="3261" w:type="dxa"/>
            <w:vAlign w:val="center"/>
          </w:tcPr>
          <w:p w14:paraId="296C8E6C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NOMBRE D’OFFRES OUVERTES ET IDENTITE DES SOUMISSIONNAIRES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4A08287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 xml:space="preserve">04 </w:t>
            </w:r>
          </w:p>
        </w:tc>
        <w:tc>
          <w:tcPr>
            <w:tcW w:w="6360" w:type="dxa"/>
            <w:tcBorders>
              <w:left w:val="single" w:sz="4" w:space="0" w:color="auto"/>
            </w:tcBorders>
            <w:vAlign w:val="center"/>
          </w:tcPr>
          <w:p w14:paraId="5CBC3ED9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- AHP, SENEVIE SA, STIEA-SARL, MONFITH S.A </w:t>
            </w:r>
          </w:p>
        </w:tc>
      </w:tr>
      <w:tr w:rsidR="00917F25" w:rsidRPr="00D24CAB" w14:paraId="7BBF0640" w14:textId="77777777" w:rsidTr="00FC63D6">
        <w:trPr>
          <w:trHeight w:val="163"/>
        </w:trPr>
        <w:tc>
          <w:tcPr>
            <w:tcW w:w="3261" w:type="dxa"/>
            <w:vMerge w:val="restart"/>
            <w:vAlign w:val="center"/>
          </w:tcPr>
          <w:p w14:paraId="41ACD1B8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SOUMISSIONNAIRES RECONNUS NON CONFORMES/RAISONS DE LA NON CONFORMITE.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1DF64AA0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99A3E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Le soumissionnaire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 AHP </w:t>
            </w:r>
            <w:r w:rsidRPr="00D24CAB">
              <w:rPr>
                <w:rFonts w:ascii="Times New Roman" w:hAnsi="Times New Roman"/>
                <w:sz w:val="20"/>
              </w:rPr>
              <w:t>n’a pas proposé de produit pour la fumigation ; les attestations d’homologation, les fiches techniques (tel qu’exigé au tiret 3 des capacités techniques et expériences des DPDRP.</w:t>
            </w:r>
            <w:r w:rsidRPr="00D24CA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D24CAB">
              <w:rPr>
                <w:rFonts w:ascii="Times New Roman" w:hAnsi="Times New Roman"/>
                <w:sz w:val="20"/>
              </w:rPr>
              <w:t>Il n’a pas proposé de spécifications techniques pour le lot 2.</w:t>
            </w:r>
          </w:p>
        </w:tc>
      </w:tr>
      <w:tr w:rsidR="00917F25" w:rsidRPr="00D24CAB" w14:paraId="18A68555" w14:textId="77777777" w:rsidTr="00FC63D6">
        <w:trPr>
          <w:trHeight w:val="238"/>
        </w:trPr>
        <w:tc>
          <w:tcPr>
            <w:tcW w:w="3261" w:type="dxa"/>
            <w:vMerge/>
            <w:vAlign w:val="center"/>
          </w:tcPr>
          <w:p w14:paraId="6A5FBB43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59FD679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3D7B2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Le soumissionnaire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 SINEVIE SA </w:t>
            </w:r>
            <w:r w:rsidRPr="00D24CAB">
              <w:rPr>
                <w:rFonts w:ascii="Times New Roman" w:hAnsi="Times New Roman"/>
                <w:sz w:val="20"/>
              </w:rPr>
              <w:t xml:space="preserve">n’a pas proposé de produit pour la fumigation par conséquent, n’a pas proposé les attestations d’homologation et les fiches techniques (tel qu’exigé au tiret 3 des capacités techniques et expériences des DPDRP). </w:t>
            </w:r>
          </w:p>
        </w:tc>
      </w:tr>
      <w:tr w:rsidR="00917F25" w:rsidRPr="00D24CAB" w14:paraId="17BCBD46" w14:textId="77777777" w:rsidTr="00FC63D6">
        <w:trPr>
          <w:trHeight w:val="275"/>
        </w:trPr>
        <w:tc>
          <w:tcPr>
            <w:tcW w:w="3261" w:type="dxa"/>
            <w:vMerge/>
            <w:vAlign w:val="center"/>
          </w:tcPr>
          <w:p w14:paraId="4755D429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2B91145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85EE1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Le soumissionnaire</w:t>
            </w:r>
            <w:r w:rsidRPr="00D24CAB">
              <w:rPr>
                <w:rFonts w:ascii="Times New Roman" w:hAnsi="Times New Roman"/>
                <w:b/>
                <w:sz w:val="20"/>
              </w:rPr>
              <w:t xml:space="preserve"> STIEA-SARL </w:t>
            </w:r>
            <w:r w:rsidRPr="00D24CAB">
              <w:rPr>
                <w:rFonts w:ascii="Times New Roman" w:hAnsi="Times New Roman"/>
                <w:sz w:val="20"/>
              </w:rPr>
              <w:t>n’a pas proposé de produit pour la fumigation et par conséquent, n’a pas proposé les attestations d’homologation et les fiches techniques (tel qu’exigé au tiret 3 des capacités techniques et expériences des DPDRP). Il n’a pas proposé de spécifications techniques pour le lot 2</w:t>
            </w:r>
          </w:p>
        </w:tc>
      </w:tr>
      <w:tr w:rsidR="00917F25" w:rsidRPr="00D24CAB" w14:paraId="75EC40E6" w14:textId="77777777" w:rsidTr="00FC63D6">
        <w:tc>
          <w:tcPr>
            <w:tcW w:w="3261" w:type="dxa"/>
            <w:vAlign w:val="center"/>
          </w:tcPr>
          <w:p w14:paraId="3EB5F09C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MONTANT DU MARCHE</w:t>
            </w:r>
          </w:p>
        </w:tc>
        <w:tc>
          <w:tcPr>
            <w:tcW w:w="6785" w:type="dxa"/>
            <w:gridSpan w:val="2"/>
            <w:vAlign w:val="center"/>
          </w:tcPr>
          <w:p w14:paraId="64DC63C4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sz w:val="20"/>
              </w:rPr>
              <w:t>17 389 188</w:t>
            </w:r>
            <w:r w:rsidRPr="00D24CAB">
              <w:rPr>
                <w:rFonts w:ascii="Times New Roman" w:hAnsi="Times New Roman"/>
                <w:b/>
                <w:color w:val="000000"/>
                <w:sz w:val="20"/>
              </w:rPr>
              <w:t xml:space="preserve"> F CFA TTC</w:t>
            </w:r>
          </w:p>
        </w:tc>
      </w:tr>
      <w:tr w:rsidR="00917F25" w:rsidRPr="00D24CAB" w14:paraId="3DFFA898" w14:textId="77777777" w:rsidTr="00FC63D6">
        <w:tc>
          <w:tcPr>
            <w:tcW w:w="3261" w:type="dxa"/>
            <w:vAlign w:val="center"/>
          </w:tcPr>
          <w:p w14:paraId="0382AA93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NOM &amp; ADRESSE DE L’ATTRIBUTAIRE PROVISOIRE</w:t>
            </w:r>
          </w:p>
        </w:tc>
        <w:tc>
          <w:tcPr>
            <w:tcW w:w="6785" w:type="dxa"/>
            <w:gridSpan w:val="2"/>
            <w:vAlign w:val="center"/>
          </w:tcPr>
          <w:p w14:paraId="46D675FC" w14:textId="77777777" w:rsidR="00917F25" w:rsidRPr="00D24CAB" w:rsidRDefault="00917F25" w:rsidP="00FC63D6">
            <w:pPr>
              <w:rPr>
                <w:rFonts w:ascii="Times New Roman" w:hAnsi="Times New Roman"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sz w:val="20"/>
                <w:lang w:val="en-US"/>
              </w:rPr>
              <w:t>MONFITH SA</w:t>
            </w:r>
          </w:p>
          <w:p w14:paraId="2C79214F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D24CAB">
              <w:rPr>
                <w:rFonts w:ascii="Times New Roman" w:hAnsi="Times New Roman"/>
                <w:sz w:val="20"/>
                <w:lang w:val="en-US"/>
              </w:rPr>
              <w:t>im</w:t>
            </w:r>
            <w:proofErr w:type="spellEnd"/>
            <w:r w:rsidRPr="00D24CAB">
              <w:rPr>
                <w:rFonts w:ascii="Times New Roman" w:hAnsi="Times New Roman"/>
                <w:sz w:val="20"/>
                <w:lang w:val="en-US"/>
              </w:rPr>
              <w:t xml:space="preserve">. BIMATE Totsi 05 BP 80 Lomé Togo </w:t>
            </w:r>
            <w:proofErr w:type="spellStart"/>
            <w:proofErr w:type="gramStart"/>
            <w:r w:rsidRPr="00D24CAB">
              <w:rPr>
                <w:rFonts w:ascii="Times New Roman" w:hAnsi="Times New Roman"/>
                <w:sz w:val="20"/>
                <w:lang w:val="en-US"/>
              </w:rPr>
              <w:t>Tél</w:t>
            </w:r>
            <w:proofErr w:type="spellEnd"/>
            <w:r w:rsidRPr="00D24CAB">
              <w:rPr>
                <w:rFonts w:ascii="Times New Roman" w:hAnsi="Times New Roman"/>
                <w:sz w:val="20"/>
                <w:lang w:val="en-US"/>
              </w:rPr>
              <w:t xml:space="preserve"> :</w:t>
            </w:r>
            <w:proofErr w:type="gramEnd"/>
            <w:r w:rsidRPr="00D24CAB">
              <w:rPr>
                <w:rFonts w:ascii="Times New Roman" w:hAnsi="Times New Roman"/>
                <w:sz w:val="20"/>
                <w:lang w:val="en-US"/>
              </w:rPr>
              <w:t xml:space="preserve"> 22 51 95 52/91 26 68 97</w:t>
            </w:r>
          </w:p>
        </w:tc>
      </w:tr>
      <w:tr w:rsidR="00917F25" w:rsidRPr="00D24CAB" w14:paraId="72D0C1E9" w14:textId="77777777" w:rsidTr="00FC63D6">
        <w:tc>
          <w:tcPr>
            <w:tcW w:w="3261" w:type="dxa"/>
            <w:vAlign w:val="center"/>
          </w:tcPr>
          <w:p w14:paraId="13F3A158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DELAI D’EXECUTION</w:t>
            </w:r>
          </w:p>
        </w:tc>
        <w:tc>
          <w:tcPr>
            <w:tcW w:w="6785" w:type="dxa"/>
            <w:gridSpan w:val="2"/>
            <w:vAlign w:val="center"/>
          </w:tcPr>
          <w:p w14:paraId="04816372" w14:textId="77777777" w:rsidR="00917F25" w:rsidRPr="00D24CAB" w:rsidRDefault="00917F25" w:rsidP="00FC63D6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iCs/>
                <w:color w:val="000000"/>
                <w:sz w:val="20"/>
              </w:rPr>
              <w:t>12 mois (marché à commande)</w:t>
            </w:r>
          </w:p>
        </w:tc>
      </w:tr>
      <w:tr w:rsidR="00917F25" w:rsidRPr="00D24CAB" w14:paraId="5954C703" w14:textId="77777777" w:rsidTr="00FC63D6">
        <w:trPr>
          <w:trHeight w:val="547"/>
        </w:trPr>
        <w:tc>
          <w:tcPr>
            <w:tcW w:w="10046" w:type="dxa"/>
            <w:gridSpan w:val="3"/>
            <w:vAlign w:val="center"/>
          </w:tcPr>
          <w:p w14:paraId="4DABFC02" w14:textId="77777777" w:rsidR="00917F25" w:rsidRPr="00D24CAB" w:rsidRDefault="00917F25" w:rsidP="00FC63D6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  <w:p w14:paraId="59EFB603" w14:textId="77777777" w:rsidR="00917F25" w:rsidRPr="00D24CAB" w:rsidRDefault="00917F25" w:rsidP="00FC63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SIGNATURE DE L’AUTORITE CONTRACTANTE</w:t>
            </w:r>
          </w:p>
          <w:p w14:paraId="5C267066" w14:textId="77777777" w:rsidR="00917F25" w:rsidRPr="00D24CAB" w:rsidRDefault="00917F25" w:rsidP="00FC63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                                      </w:t>
            </w:r>
          </w:p>
          <w:p w14:paraId="49B2D4B1" w14:textId="77777777" w:rsidR="00917F25" w:rsidRPr="00D24CAB" w:rsidRDefault="00917F25" w:rsidP="00FC63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 LE DIRECTEUR GENERAL,</w:t>
            </w:r>
          </w:p>
          <w:p w14:paraId="6C9669C2" w14:textId="77777777" w:rsidR="00917F25" w:rsidRPr="00D24CAB" w:rsidRDefault="00917F25" w:rsidP="00FC63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                     Contre - Amiral </w:t>
            </w:r>
            <w:proofErr w:type="spellStart"/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Fogan</w:t>
            </w:r>
            <w:proofErr w:type="spellEnd"/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 xml:space="preserve"> Kodjo ADEGNON</w:t>
            </w:r>
          </w:p>
          <w:p w14:paraId="6164210C" w14:textId="77777777" w:rsidR="00917F25" w:rsidRPr="00D24CAB" w:rsidRDefault="00917F25" w:rsidP="00FC63D6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463AF62" w14:textId="77777777" w:rsidR="00917F25" w:rsidRPr="00D24CAB" w:rsidRDefault="00917F25" w:rsidP="00917F25">
      <w:pPr>
        <w:rPr>
          <w:rFonts w:ascii="Times New Roman" w:hAnsi="Times New Roman"/>
          <w:b/>
          <w:bCs/>
          <w:i/>
          <w:iCs/>
          <w:color w:val="000000"/>
          <w:sz w:val="20"/>
        </w:rPr>
      </w:pPr>
    </w:p>
    <w:p w14:paraId="1F4C0EA8" w14:textId="77777777" w:rsidR="00917F25" w:rsidRPr="00D24CAB" w:rsidRDefault="00917F25" w:rsidP="00917F25">
      <w:pPr>
        <w:rPr>
          <w:rFonts w:ascii="Times New Roman" w:hAnsi="Times New Roman"/>
          <w:sz w:val="20"/>
        </w:rPr>
      </w:pPr>
    </w:p>
    <w:p w14:paraId="43DB0485" w14:textId="77777777" w:rsidR="00917F25" w:rsidRPr="00D24CAB" w:rsidRDefault="00917F25" w:rsidP="00917F25">
      <w:pPr>
        <w:rPr>
          <w:rFonts w:ascii="Times New Roman" w:hAnsi="Times New Roman"/>
          <w:sz w:val="20"/>
        </w:rPr>
      </w:pPr>
    </w:p>
    <w:p w14:paraId="444932B7" w14:textId="77777777" w:rsidR="00917F25" w:rsidRPr="00D24CAB" w:rsidRDefault="00917F25" w:rsidP="00917F25">
      <w:pPr>
        <w:rPr>
          <w:rFonts w:ascii="Times New Roman" w:hAnsi="Times New Roman"/>
          <w:sz w:val="20"/>
        </w:rPr>
      </w:pPr>
    </w:p>
    <w:p w14:paraId="472B6C7F" w14:textId="77777777" w:rsidR="00917F25" w:rsidRPr="00D24CAB" w:rsidRDefault="00917F25" w:rsidP="00917F25">
      <w:pPr>
        <w:rPr>
          <w:rFonts w:ascii="Times New Roman" w:hAnsi="Times New Roman"/>
          <w:sz w:val="20"/>
        </w:rPr>
      </w:pPr>
    </w:p>
    <w:p w14:paraId="715CFD8C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6DF0A612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193F7C91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48B19750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7D340D75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6890D4FC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337FB3B2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194EC519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65CF4E66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53265453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7531DC7F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2A56FABE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15952B55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6279C05B" w14:textId="77777777" w:rsidR="00C42001" w:rsidRPr="00D24CAB" w:rsidRDefault="00C42001" w:rsidP="003B6F0C">
      <w:pPr>
        <w:rPr>
          <w:rFonts w:ascii="Times New Roman" w:hAnsi="Times New Roman"/>
          <w:b/>
          <w:sz w:val="20"/>
        </w:rPr>
      </w:pPr>
    </w:p>
    <w:p w14:paraId="6044438D" w14:textId="77777777" w:rsidR="0065243D" w:rsidRPr="00D24CAB" w:rsidRDefault="0065243D" w:rsidP="0065243D">
      <w:pPr>
        <w:rPr>
          <w:rFonts w:ascii="Times New Roman" w:hAnsi="Times New Roman"/>
          <w:sz w:val="20"/>
        </w:rPr>
      </w:pPr>
    </w:p>
    <w:p w14:paraId="7A17E8AD" w14:textId="77777777" w:rsidR="0065243D" w:rsidRPr="00D24CAB" w:rsidRDefault="0065243D" w:rsidP="0065243D">
      <w:pPr>
        <w:rPr>
          <w:rFonts w:ascii="Times New Roman" w:hAnsi="Times New Roman"/>
          <w:sz w:val="20"/>
        </w:rPr>
      </w:pPr>
    </w:p>
    <w:p w14:paraId="5BC6F5F3" w14:textId="77777777" w:rsidR="0065243D" w:rsidRPr="00D24CAB" w:rsidRDefault="0065243D" w:rsidP="0065243D">
      <w:pPr>
        <w:rPr>
          <w:rFonts w:ascii="Times New Roman" w:hAnsi="Times New Roman"/>
          <w:sz w:val="20"/>
        </w:rPr>
      </w:pPr>
    </w:p>
    <w:p w14:paraId="0AC18615" w14:textId="1827CE9E" w:rsidR="0065243D" w:rsidRPr="00D24CAB" w:rsidRDefault="0065243D" w:rsidP="0065243D">
      <w:pPr>
        <w:tabs>
          <w:tab w:val="left" w:pos="2129"/>
        </w:tabs>
        <w:rPr>
          <w:rFonts w:ascii="Times New Roman" w:hAnsi="Times New Roman"/>
          <w:color w:val="000000"/>
          <w:sz w:val="20"/>
        </w:rPr>
      </w:pPr>
    </w:p>
    <w:p w14:paraId="1BBA85A2" w14:textId="77777777" w:rsidR="0065243D" w:rsidRPr="00D24CAB" w:rsidRDefault="0065243D" w:rsidP="0065243D">
      <w:pPr>
        <w:tabs>
          <w:tab w:val="left" w:pos="2129"/>
        </w:tabs>
        <w:rPr>
          <w:rFonts w:ascii="Times New Roman" w:hAnsi="Times New Roman"/>
          <w:sz w:val="20"/>
        </w:rPr>
      </w:pPr>
    </w:p>
    <w:p w14:paraId="2B6CAE7D" w14:textId="62C7394F" w:rsidR="0065243D" w:rsidRPr="00D24CAB" w:rsidRDefault="0065243D" w:rsidP="0065243D">
      <w:pPr>
        <w:tabs>
          <w:tab w:val="left" w:pos="2129"/>
        </w:tabs>
        <w:rPr>
          <w:rFonts w:ascii="Times New Roman" w:hAnsi="Times New Roman"/>
          <w:sz w:val="20"/>
        </w:rPr>
      </w:pPr>
    </w:p>
    <w:p w14:paraId="036EB6F3" w14:textId="30AA9836" w:rsidR="0065243D" w:rsidRPr="00D24CAB" w:rsidRDefault="002B4D06" w:rsidP="0065243D">
      <w:pPr>
        <w:rPr>
          <w:rFonts w:ascii="Times New Roman" w:hAnsi="Times New Roman"/>
          <w:b/>
          <w:color w:val="FF0000"/>
          <w:sz w:val="20"/>
          <w:u w:val="single"/>
        </w:rPr>
      </w:pPr>
      <w:r w:rsidRPr="00D24CAB"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71040" behindDoc="1" locked="0" layoutInCell="1" allowOverlap="1" wp14:anchorId="0A411B4D" wp14:editId="10011ABE">
            <wp:simplePos x="0" y="0"/>
            <wp:positionH relativeFrom="column">
              <wp:posOffset>2271091</wp:posOffset>
            </wp:positionH>
            <wp:positionV relativeFrom="paragraph">
              <wp:posOffset>208280</wp:posOffset>
            </wp:positionV>
            <wp:extent cx="1085215" cy="623570"/>
            <wp:effectExtent l="0" t="0" r="0" b="0"/>
            <wp:wrapTopAndBottom/>
            <wp:docPr id="1273010133" name="Image 127301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D2AF8" w14:textId="07B82C7D" w:rsidR="0065243D" w:rsidRPr="00D24CAB" w:rsidRDefault="002B4D06" w:rsidP="0065243D">
      <w:pPr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D24CAB">
        <w:rPr>
          <w:rFonts w:ascii="Times New Roman" w:hAnsi="Times New Roman"/>
          <w:b/>
          <w:sz w:val="20"/>
          <w:u w:val="single"/>
        </w:rPr>
        <w:t>PORT AUTONOME DE LOME</w:t>
      </w:r>
    </w:p>
    <w:p w14:paraId="29732B8E" w14:textId="623B106A" w:rsidR="0065243D" w:rsidRPr="00917F25" w:rsidRDefault="0065243D" w:rsidP="00917F25">
      <w:pPr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D24CAB">
        <w:rPr>
          <w:rFonts w:ascii="Times New Roman" w:hAnsi="Times New Roman"/>
          <w:b/>
          <w:bCs/>
          <w:color w:val="000000"/>
          <w:sz w:val="20"/>
        </w:rPr>
        <w:t xml:space="preserve">AVIS D’ATTRIBUTION PROVISOIRE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115"/>
        <w:gridCol w:w="436"/>
        <w:gridCol w:w="4728"/>
      </w:tblGrid>
      <w:tr w:rsidR="0065243D" w:rsidRPr="00D24CAB" w14:paraId="2222327C" w14:textId="77777777" w:rsidTr="00917F25">
        <w:trPr>
          <w:trHeight w:val="315"/>
        </w:trPr>
        <w:tc>
          <w:tcPr>
            <w:tcW w:w="4334" w:type="dxa"/>
            <w:gridSpan w:val="2"/>
            <w:vAlign w:val="center"/>
          </w:tcPr>
          <w:p w14:paraId="3B0C7C09" w14:textId="75241B4B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AUTORITE CONTRACTANTE</w:t>
            </w:r>
          </w:p>
        </w:tc>
        <w:tc>
          <w:tcPr>
            <w:tcW w:w="5164" w:type="dxa"/>
            <w:gridSpan w:val="2"/>
            <w:vAlign w:val="center"/>
          </w:tcPr>
          <w:p w14:paraId="68FF385D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Port Autonome de Lomé</w:t>
            </w:r>
          </w:p>
        </w:tc>
      </w:tr>
      <w:tr w:rsidR="0065243D" w:rsidRPr="00D24CAB" w14:paraId="244A43F4" w14:textId="77777777" w:rsidTr="00C33165">
        <w:tc>
          <w:tcPr>
            <w:tcW w:w="4334" w:type="dxa"/>
            <w:gridSpan w:val="2"/>
            <w:vAlign w:val="center"/>
          </w:tcPr>
          <w:p w14:paraId="480F6159" w14:textId="05380C61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OBJET DU MARCHE </w:t>
            </w:r>
          </w:p>
        </w:tc>
        <w:tc>
          <w:tcPr>
            <w:tcW w:w="5164" w:type="dxa"/>
            <w:gridSpan w:val="2"/>
            <w:vAlign w:val="center"/>
          </w:tcPr>
          <w:p w14:paraId="11166C6D" w14:textId="77777777" w:rsidR="0065243D" w:rsidRPr="00D24CAB" w:rsidRDefault="0065243D" w:rsidP="00FC63D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>FOURNITURE DE CONSOMMABLES INFORMATIQUES</w:t>
            </w:r>
          </w:p>
        </w:tc>
      </w:tr>
      <w:tr w:rsidR="0065243D" w:rsidRPr="00D24CAB" w14:paraId="08C3F000" w14:textId="77777777" w:rsidTr="00C33165">
        <w:tc>
          <w:tcPr>
            <w:tcW w:w="4334" w:type="dxa"/>
            <w:gridSpan w:val="2"/>
            <w:vAlign w:val="center"/>
          </w:tcPr>
          <w:p w14:paraId="501D9D83" w14:textId="77777777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1B309B6F" w14:textId="77777777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REFERENCE DE L’APPEL D’OFFRES</w:t>
            </w:r>
          </w:p>
          <w:p w14:paraId="32C7B9EE" w14:textId="77777777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164" w:type="dxa"/>
            <w:gridSpan w:val="2"/>
            <w:vAlign w:val="center"/>
          </w:tcPr>
          <w:p w14:paraId="3334B9AD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REFERENCE DE LA PROCEDURE : DRP N°001/PRMP/PAL/2023</w:t>
            </w:r>
          </w:p>
        </w:tc>
      </w:tr>
      <w:tr w:rsidR="0065243D" w:rsidRPr="00D24CAB" w14:paraId="00900648" w14:textId="77777777" w:rsidTr="00C33165">
        <w:tc>
          <w:tcPr>
            <w:tcW w:w="4334" w:type="dxa"/>
            <w:gridSpan w:val="2"/>
            <w:vAlign w:val="center"/>
          </w:tcPr>
          <w:p w14:paraId="7FD3570F" w14:textId="3E4FE585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ALLOTISSEMENT</w:t>
            </w:r>
          </w:p>
        </w:tc>
        <w:tc>
          <w:tcPr>
            <w:tcW w:w="5164" w:type="dxa"/>
            <w:gridSpan w:val="2"/>
            <w:vAlign w:val="center"/>
          </w:tcPr>
          <w:p w14:paraId="69BFDD0C" w14:textId="51E26AE3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Lot n°01et lot N°.2</w:t>
            </w:r>
          </w:p>
        </w:tc>
      </w:tr>
      <w:tr w:rsidR="0065243D" w:rsidRPr="00D24CAB" w14:paraId="0AF0718A" w14:textId="77777777" w:rsidTr="00C33165">
        <w:tc>
          <w:tcPr>
            <w:tcW w:w="4334" w:type="dxa"/>
            <w:gridSpan w:val="2"/>
            <w:vAlign w:val="center"/>
          </w:tcPr>
          <w:p w14:paraId="4E31C668" w14:textId="523F89BA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DATES DE PUBLICATION</w:t>
            </w:r>
          </w:p>
        </w:tc>
        <w:tc>
          <w:tcPr>
            <w:tcW w:w="5164" w:type="dxa"/>
            <w:gridSpan w:val="2"/>
            <w:vAlign w:val="center"/>
          </w:tcPr>
          <w:p w14:paraId="66955BD2" w14:textId="4206BB15" w:rsidR="0065243D" w:rsidRPr="00D24CAB" w:rsidRDefault="0065243D" w:rsidP="00FC63D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 xml:space="preserve">13 </w:t>
            </w:r>
            <w:r w:rsidR="002B4D06" w:rsidRPr="00D24CAB">
              <w:rPr>
                <w:rFonts w:ascii="Times New Roman" w:hAnsi="Times New Roman"/>
                <w:bCs/>
                <w:color w:val="000000"/>
                <w:sz w:val="20"/>
              </w:rPr>
              <w:t>avril</w:t>
            </w:r>
            <w:r w:rsidRPr="00D24CAB">
              <w:rPr>
                <w:rFonts w:ascii="Times New Roman" w:hAnsi="Times New Roman"/>
                <w:bCs/>
                <w:color w:val="000000"/>
                <w:sz w:val="20"/>
              </w:rPr>
              <w:t xml:space="preserve"> 2023</w:t>
            </w:r>
          </w:p>
        </w:tc>
      </w:tr>
      <w:tr w:rsidR="0065243D" w:rsidRPr="00D24CAB" w14:paraId="3DE01F73" w14:textId="77777777" w:rsidTr="00917F25">
        <w:trPr>
          <w:trHeight w:val="315"/>
        </w:trPr>
        <w:tc>
          <w:tcPr>
            <w:tcW w:w="4334" w:type="dxa"/>
            <w:gridSpan w:val="2"/>
            <w:vAlign w:val="center"/>
          </w:tcPr>
          <w:p w14:paraId="5721C2D7" w14:textId="2DCF7EB0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DATE D’ATTRIBUTION PROVISOIRE</w:t>
            </w:r>
          </w:p>
        </w:tc>
        <w:tc>
          <w:tcPr>
            <w:tcW w:w="5164" w:type="dxa"/>
            <w:gridSpan w:val="2"/>
            <w:vAlign w:val="center"/>
          </w:tcPr>
          <w:p w14:paraId="453C85A7" w14:textId="3A08D56D" w:rsidR="0065243D" w:rsidRPr="00D24CAB" w:rsidRDefault="00D24CAB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12 </w:t>
            </w:r>
            <w:r w:rsidR="00917F25">
              <w:rPr>
                <w:rFonts w:ascii="Times New Roman" w:hAnsi="Times New Roman"/>
                <w:color w:val="000000"/>
                <w:sz w:val="20"/>
              </w:rPr>
              <w:t>juin 2023</w:t>
            </w:r>
          </w:p>
        </w:tc>
      </w:tr>
      <w:tr w:rsidR="0065243D" w:rsidRPr="00D24CAB" w14:paraId="093BBA7E" w14:textId="77777777" w:rsidTr="00C33165">
        <w:tc>
          <w:tcPr>
            <w:tcW w:w="4334" w:type="dxa"/>
            <w:gridSpan w:val="2"/>
            <w:vAlign w:val="center"/>
          </w:tcPr>
          <w:p w14:paraId="5A235911" w14:textId="77777777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191CB64C" w14:textId="77777777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NOMBRE D’OFFRES OUVERTES ET IDENTITE DES SOUMISSIONNAIRES</w:t>
            </w:r>
          </w:p>
        </w:tc>
        <w:tc>
          <w:tcPr>
            <w:tcW w:w="436" w:type="dxa"/>
            <w:vAlign w:val="center"/>
          </w:tcPr>
          <w:p w14:paraId="7D8A4245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 xml:space="preserve">06 </w:t>
            </w:r>
          </w:p>
        </w:tc>
        <w:tc>
          <w:tcPr>
            <w:tcW w:w="4728" w:type="dxa"/>
            <w:vAlign w:val="center"/>
          </w:tcPr>
          <w:p w14:paraId="3C1D47E7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1-</w:t>
            </w:r>
            <w:r w:rsidRPr="00D24CAB">
              <w:rPr>
                <w:rFonts w:ascii="Times New Roman" w:hAnsi="Times New Roman"/>
                <w:color w:val="000000"/>
                <w:sz w:val="20"/>
              </w:rPr>
              <w:tab/>
              <w:t>SOKAL SARL U</w:t>
            </w:r>
          </w:p>
          <w:p w14:paraId="4A5C460E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2-</w:t>
            </w:r>
            <w:r w:rsidRPr="00D24CAB">
              <w:rPr>
                <w:rFonts w:ascii="Times New Roman" w:hAnsi="Times New Roman"/>
                <w:color w:val="000000"/>
                <w:sz w:val="20"/>
              </w:rPr>
              <w:tab/>
              <w:t>GIGA INFO</w:t>
            </w:r>
          </w:p>
          <w:p w14:paraId="50F85875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3-</w:t>
            </w:r>
            <w:r w:rsidRPr="00D24CAB">
              <w:rPr>
                <w:rFonts w:ascii="Times New Roman" w:hAnsi="Times New Roman"/>
                <w:color w:val="000000"/>
                <w:sz w:val="20"/>
              </w:rPr>
              <w:tab/>
              <w:t>ABOLADE SARL</w:t>
            </w:r>
          </w:p>
          <w:p w14:paraId="62666462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4-</w:t>
            </w:r>
            <w:r w:rsidRPr="00D24CAB">
              <w:rPr>
                <w:rFonts w:ascii="Times New Roman" w:hAnsi="Times New Roman"/>
                <w:color w:val="000000"/>
                <w:sz w:val="20"/>
              </w:rPr>
              <w:tab/>
              <w:t>ETS BONNE SEMENCE</w:t>
            </w:r>
          </w:p>
          <w:p w14:paraId="0D25E250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  <w:lang w:val="en-US"/>
              </w:rPr>
              <w:t>5-</w:t>
            </w:r>
            <w:r w:rsidRPr="00D24CAB">
              <w:rPr>
                <w:rFonts w:ascii="Times New Roman" w:hAnsi="Times New Roman"/>
                <w:color w:val="000000"/>
                <w:sz w:val="20"/>
                <w:lang w:val="en-US"/>
              </w:rPr>
              <w:tab/>
              <w:t>CEDAR LINKS SARLTECHNOLOGY</w:t>
            </w:r>
          </w:p>
          <w:p w14:paraId="0167E152" w14:textId="77777777" w:rsidR="0065243D" w:rsidRPr="00D24CAB" w:rsidRDefault="0065243D" w:rsidP="00FC63D6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  <w:lang w:val="en-US"/>
              </w:rPr>
              <w:t>6-</w:t>
            </w:r>
            <w:r w:rsidRPr="00D24CAB">
              <w:rPr>
                <w:rFonts w:ascii="Times New Roman" w:hAnsi="Times New Roman"/>
                <w:color w:val="000000"/>
                <w:sz w:val="20"/>
                <w:lang w:val="en-US"/>
              </w:rPr>
              <w:tab/>
              <w:t>BEL AMI</w:t>
            </w:r>
          </w:p>
        </w:tc>
      </w:tr>
      <w:tr w:rsidR="00917304" w:rsidRPr="00D24CAB" w14:paraId="00FB00EF" w14:textId="77777777" w:rsidTr="00917F25">
        <w:trPr>
          <w:trHeight w:val="580"/>
        </w:trPr>
        <w:tc>
          <w:tcPr>
            <w:tcW w:w="3219" w:type="dxa"/>
            <w:vMerge w:val="restart"/>
            <w:vAlign w:val="center"/>
          </w:tcPr>
          <w:p w14:paraId="536E33FD" w14:textId="77777777" w:rsidR="00917304" w:rsidRPr="00D24CAB" w:rsidRDefault="00917304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</w:pPr>
          </w:p>
          <w:p w14:paraId="45CD4970" w14:textId="77777777" w:rsidR="00917304" w:rsidRPr="00D24CAB" w:rsidRDefault="00917304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MONTANT DU MARCHE</w:t>
            </w:r>
          </w:p>
        </w:tc>
        <w:tc>
          <w:tcPr>
            <w:tcW w:w="1115" w:type="dxa"/>
            <w:vAlign w:val="center"/>
          </w:tcPr>
          <w:p w14:paraId="3B839EFB" w14:textId="7FBF34F8" w:rsidR="00917304" w:rsidRPr="00D24CAB" w:rsidRDefault="00917304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Lot 01</w:t>
            </w:r>
          </w:p>
        </w:tc>
        <w:tc>
          <w:tcPr>
            <w:tcW w:w="5164" w:type="dxa"/>
            <w:gridSpan w:val="2"/>
            <w:vAlign w:val="center"/>
          </w:tcPr>
          <w:p w14:paraId="6F872BA5" w14:textId="7DD6FBB7" w:rsidR="00917304" w:rsidRPr="00D24CAB" w:rsidRDefault="00917304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4 836 820 F CFA TTC</w:t>
            </w:r>
            <w:r w:rsidRPr="00D24CA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2FA2509A" w14:textId="01E413DC" w:rsidR="00917304" w:rsidRPr="00D24CAB" w:rsidRDefault="00917304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Marché à commande suivant les prix unitaires contenus dans l’offre de l’attributaire.</w:t>
            </w:r>
          </w:p>
        </w:tc>
      </w:tr>
      <w:tr w:rsidR="00917304" w:rsidRPr="00D24CAB" w14:paraId="33098183" w14:textId="77777777" w:rsidTr="00C33165">
        <w:trPr>
          <w:trHeight w:val="551"/>
        </w:trPr>
        <w:tc>
          <w:tcPr>
            <w:tcW w:w="3219" w:type="dxa"/>
            <w:vMerge/>
            <w:vAlign w:val="center"/>
          </w:tcPr>
          <w:p w14:paraId="54ADF145" w14:textId="77777777" w:rsidR="00917304" w:rsidRPr="00D24CAB" w:rsidRDefault="00917304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115" w:type="dxa"/>
            <w:vAlign w:val="center"/>
          </w:tcPr>
          <w:p w14:paraId="43A75C2E" w14:textId="77777777" w:rsidR="00917304" w:rsidRPr="00D24CAB" w:rsidRDefault="00917304" w:rsidP="0091730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Lot 02</w:t>
            </w:r>
          </w:p>
          <w:p w14:paraId="300DB60A" w14:textId="77777777" w:rsidR="00917304" w:rsidRPr="00D24CAB" w:rsidRDefault="00917304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164" w:type="dxa"/>
            <w:gridSpan w:val="2"/>
            <w:vAlign w:val="center"/>
          </w:tcPr>
          <w:p w14:paraId="3B80B87C" w14:textId="77777777" w:rsidR="00917304" w:rsidRPr="00D24CAB" w:rsidRDefault="00917304" w:rsidP="00917304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6 023 310 F CFA TTC</w:t>
            </w:r>
            <w:r w:rsidRPr="00D24CA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190D6C89" w14:textId="54324D67" w:rsidR="00917304" w:rsidRPr="00D24CAB" w:rsidRDefault="00917304" w:rsidP="0091730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color w:val="000000"/>
                <w:sz w:val="20"/>
              </w:rPr>
              <w:t>Marché à commande suivant les prix unitaires contenus dans l’offre de l’attributaire.</w:t>
            </w:r>
          </w:p>
        </w:tc>
      </w:tr>
      <w:tr w:rsidR="00C33165" w:rsidRPr="00D24CAB" w14:paraId="61F99675" w14:textId="77777777" w:rsidTr="00C33165">
        <w:trPr>
          <w:trHeight w:val="570"/>
        </w:trPr>
        <w:tc>
          <w:tcPr>
            <w:tcW w:w="3219" w:type="dxa"/>
            <w:vMerge w:val="restart"/>
            <w:vAlign w:val="center"/>
          </w:tcPr>
          <w:p w14:paraId="385F9443" w14:textId="77777777" w:rsidR="00C33165" w:rsidRPr="00D24CAB" w:rsidRDefault="00C3316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45C79419" w14:textId="77777777" w:rsidR="00C33165" w:rsidRPr="00D24CAB" w:rsidRDefault="00C3316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NOM &amp; ADRESSE DE L’ATTRIBUTAIRE PROVISOIRE</w:t>
            </w:r>
          </w:p>
          <w:p w14:paraId="14896C82" w14:textId="77777777" w:rsidR="00C33165" w:rsidRPr="00D24CAB" w:rsidRDefault="00C3316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115" w:type="dxa"/>
            <w:vAlign w:val="center"/>
          </w:tcPr>
          <w:p w14:paraId="21A5A93B" w14:textId="081ADBB7" w:rsidR="00C33165" w:rsidRPr="00D24CAB" w:rsidRDefault="00C33165" w:rsidP="0065243D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Lot 01</w:t>
            </w:r>
          </w:p>
          <w:p w14:paraId="4D942F56" w14:textId="500EFCC4" w:rsidR="00C33165" w:rsidRPr="00D24CAB" w:rsidRDefault="00C33165" w:rsidP="006524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164" w:type="dxa"/>
            <w:gridSpan w:val="2"/>
            <w:vAlign w:val="center"/>
          </w:tcPr>
          <w:p w14:paraId="3B265F69" w14:textId="67A8B676" w:rsidR="00C33165" w:rsidRPr="00D24CAB" w:rsidRDefault="00C33165" w:rsidP="00C33165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Nom __GIGA INFO</w:t>
            </w:r>
          </w:p>
          <w:p w14:paraId="6892C76D" w14:textId="25DAA116" w:rsidR="00C33165" w:rsidRPr="00D24CAB" w:rsidRDefault="00C33165" w:rsidP="00FC63D6">
            <w:pPr>
              <w:rPr>
                <w:rFonts w:ascii="Times New Roman" w:hAnsi="Times New Roman"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 Adresse : Rue Boulevard de la KARA Quartier </w:t>
            </w:r>
            <w:proofErr w:type="spellStart"/>
            <w:r w:rsidRPr="00D24CAB">
              <w:rPr>
                <w:rFonts w:ascii="Times New Roman" w:hAnsi="Times New Roman"/>
                <w:sz w:val="20"/>
              </w:rPr>
              <w:t>Doumasséssé</w:t>
            </w:r>
            <w:proofErr w:type="spellEnd"/>
            <w:r w:rsidRPr="00D24CAB">
              <w:rPr>
                <w:rFonts w:ascii="Times New Roman" w:hAnsi="Times New Roman"/>
                <w:sz w:val="20"/>
              </w:rPr>
              <w:t xml:space="preserve"> BP 6283 Lomé-Togo Tél : 90 09 22 81</w:t>
            </w:r>
          </w:p>
        </w:tc>
      </w:tr>
      <w:tr w:rsidR="00C33165" w:rsidRPr="00D24CAB" w14:paraId="431E711B" w14:textId="77777777" w:rsidTr="00056EA1">
        <w:trPr>
          <w:trHeight w:val="624"/>
        </w:trPr>
        <w:tc>
          <w:tcPr>
            <w:tcW w:w="3219" w:type="dxa"/>
            <w:vMerge/>
            <w:vAlign w:val="center"/>
          </w:tcPr>
          <w:p w14:paraId="2D064B15" w14:textId="77777777" w:rsidR="00C33165" w:rsidRPr="00D24CAB" w:rsidRDefault="00C33165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115" w:type="dxa"/>
            <w:vAlign w:val="center"/>
          </w:tcPr>
          <w:p w14:paraId="5817B619" w14:textId="77777777" w:rsidR="00056EA1" w:rsidRPr="00D24CAB" w:rsidRDefault="00056EA1" w:rsidP="00056E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312F58F4" w14:textId="77777777" w:rsidR="00056EA1" w:rsidRPr="00D24CAB" w:rsidRDefault="00056EA1" w:rsidP="00056E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Lot 02</w:t>
            </w:r>
          </w:p>
          <w:p w14:paraId="657B3A58" w14:textId="77777777" w:rsidR="00C33165" w:rsidRPr="00D24CAB" w:rsidRDefault="00C33165" w:rsidP="00056E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164" w:type="dxa"/>
            <w:gridSpan w:val="2"/>
            <w:vAlign w:val="center"/>
          </w:tcPr>
          <w:p w14:paraId="07CBD494" w14:textId="77777777" w:rsidR="00C33165" w:rsidRPr="00D24CAB" w:rsidRDefault="00C33165" w:rsidP="00C33165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Nom __GIGA INFO</w:t>
            </w:r>
          </w:p>
          <w:p w14:paraId="437A3A61" w14:textId="31A6EB76" w:rsidR="00C33165" w:rsidRPr="00D24CAB" w:rsidRDefault="00C33165" w:rsidP="00C33165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 Adresse : Rue Boulevard de la KARA Quartier </w:t>
            </w:r>
            <w:proofErr w:type="spellStart"/>
            <w:r w:rsidRPr="00D24CAB">
              <w:rPr>
                <w:rFonts w:ascii="Times New Roman" w:hAnsi="Times New Roman"/>
                <w:sz w:val="20"/>
              </w:rPr>
              <w:t>Doumasséssé</w:t>
            </w:r>
            <w:proofErr w:type="spellEnd"/>
            <w:r w:rsidRPr="00D24CAB">
              <w:rPr>
                <w:rFonts w:ascii="Times New Roman" w:hAnsi="Times New Roman"/>
                <w:sz w:val="20"/>
              </w:rPr>
              <w:t xml:space="preserve"> BP 6283 Lomé-Togo Tél : 90 09 22 81</w:t>
            </w:r>
          </w:p>
        </w:tc>
      </w:tr>
      <w:tr w:rsidR="0065243D" w:rsidRPr="00D24CAB" w14:paraId="34C24DB4" w14:textId="77777777" w:rsidTr="00C33165">
        <w:tc>
          <w:tcPr>
            <w:tcW w:w="3219" w:type="dxa"/>
            <w:vAlign w:val="center"/>
          </w:tcPr>
          <w:p w14:paraId="23814BA0" w14:textId="4F628B61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DELAI D’EXECUTION</w:t>
            </w:r>
          </w:p>
        </w:tc>
        <w:tc>
          <w:tcPr>
            <w:tcW w:w="1115" w:type="dxa"/>
            <w:vMerge w:val="restart"/>
            <w:vAlign w:val="center"/>
          </w:tcPr>
          <w:p w14:paraId="2DDEE21C" w14:textId="68AF1942" w:rsidR="00C33165" w:rsidRPr="00D24CAB" w:rsidRDefault="00C33165" w:rsidP="0065243D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Lot 1 et 2</w:t>
            </w:r>
          </w:p>
          <w:p w14:paraId="36DC6B11" w14:textId="77777777" w:rsidR="0065243D" w:rsidRPr="00D24CAB" w:rsidRDefault="0065243D" w:rsidP="006524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164" w:type="dxa"/>
            <w:gridSpan w:val="2"/>
            <w:vAlign w:val="center"/>
          </w:tcPr>
          <w:p w14:paraId="323EF824" w14:textId="3A931013" w:rsidR="0065243D" w:rsidRPr="00D24CAB" w:rsidRDefault="0065243D" w:rsidP="00FC63D6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iCs/>
                <w:color w:val="000000"/>
                <w:sz w:val="20"/>
              </w:rPr>
              <w:t xml:space="preserve"> 12 Mois </w:t>
            </w:r>
          </w:p>
        </w:tc>
      </w:tr>
      <w:tr w:rsidR="0065243D" w:rsidRPr="00D24CAB" w14:paraId="43E6FD40" w14:textId="77777777" w:rsidTr="00C33165">
        <w:tc>
          <w:tcPr>
            <w:tcW w:w="3219" w:type="dxa"/>
            <w:vAlign w:val="center"/>
          </w:tcPr>
          <w:p w14:paraId="1D2BB6F4" w14:textId="77777777" w:rsidR="0065243D" w:rsidRPr="00D24CAB" w:rsidRDefault="0065243D" w:rsidP="00FC63D6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>DELAI DE LIVRAISON</w:t>
            </w:r>
          </w:p>
        </w:tc>
        <w:tc>
          <w:tcPr>
            <w:tcW w:w="1115" w:type="dxa"/>
            <w:vMerge/>
            <w:vAlign w:val="center"/>
          </w:tcPr>
          <w:p w14:paraId="0C0BD509" w14:textId="77777777" w:rsidR="0065243D" w:rsidRPr="00D24CAB" w:rsidRDefault="0065243D" w:rsidP="0065243D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164" w:type="dxa"/>
            <w:gridSpan w:val="2"/>
            <w:vAlign w:val="center"/>
          </w:tcPr>
          <w:p w14:paraId="311669D6" w14:textId="18AEFC25" w:rsidR="0065243D" w:rsidRPr="00D24CAB" w:rsidRDefault="0065243D" w:rsidP="00FC63D6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iCs/>
                <w:color w:val="000000"/>
                <w:sz w:val="20"/>
              </w:rPr>
              <w:t>2 Semaines après la notification de la lettre de commande</w:t>
            </w:r>
          </w:p>
        </w:tc>
      </w:tr>
      <w:tr w:rsidR="0065243D" w:rsidRPr="00D24CAB" w14:paraId="595C25F3" w14:textId="77777777" w:rsidTr="00C33165">
        <w:trPr>
          <w:trHeight w:val="547"/>
        </w:trPr>
        <w:tc>
          <w:tcPr>
            <w:tcW w:w="9498" w:type="dxa"/>
            <w:gridSpan w:val="4"/>
            <w:vAlign w:val="center"/>
          </w:tcPr>
          <w:p w14:paraId="4F5F94F9" w14:textId="1289F689" w:rsidR="0065243D" w:rsidRPr="00917F25" w:rsidRDefault="0065243D" w:rsidP="00917F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SIGNATURE DE L’AUTORITE CONTRACTANTE</w:t>
            </w: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                                      </w:t>
            </w:r>
          </w:p>
          <w:p w14:paraId="20E303A7" w14:textId="77777777" w:rsidR="0065243D" w:rsidRPr="00D24CAB" w:rsidRDefault="0065243D" w:rsidP="006524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 LE DIRECTEUR GENERAL,</w:t>
            </w:r>
          </w:p>
          <w:p w14:paraId="0DAA4D17" w14:textId="51C3A7A1" w:rsidR="0065243D" w:rsidRPr="00917F25" w:rsidRDefault="0065243D" w:rsidP="00917F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                     Contre - Amiral </w:t>
            </w:r>
            <w:proofErr w:type="spellStart"/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Fogan</w:t>
            </w:r>
            <w:proofErr w:type="spellEnd"/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 xml:space="preserve"> Kodjo ADEGNON</w:t>
            </w:r>
          </w:p>
        </w:tc>
      </w:tr>
    </w:tbl>
    <w:p w14:paraId="00DCCFF2" w14:textId="1F52FC2B" w:rsidR="005D185C" w:rsidRPr="00D24CAB" w:rsidRDefault="005D185C" w:rsidP="005349ED">
      <w:pPr>
        <w:rPr>
          <w:rFonts w:ascii="Times New Roman" w:hAnsi="Times New Roman"/>
          <w:b/>
          <w:bCs/>
          <w:sz w:val="20"/>
        </w:rPr>
      </w:pPr>
    </w:p>
    <w:p w14:paraId="19834552" w14:textId="68197813" w:rsidR="0088560A" w:rsidRPr="00D24CAB" w:rsidRDefault="00E462D1" w:rsidP="007D2CE9">
      <w:pPr>
        <w:rPr>
          <w:rFonts w:ascii="Times New Roman" w:hAnsi="Times New Roman"/>
          <w:b/>
          <w:sz w:val="20"/>
        </w:rPr>
      </w:pPr>
      <w:r w:rsidRPr="00D24CAB">
        <w:rPr>
          <w:rFonts w:ascii="Times New Roman" w:hAnsi="Times New Roman"/>
          <w:b/>
          <w:sz w:val="20"/>
        </w:rPr>
        <w:t xml:space="preserve">                                                 </w:t>
      </w:r>
    </w:p>
    <w:p w14:paraId="452EF43B" w14:textId="5EC54332" w:rsidR="001625A1" w:rsidRPr="00D24CAB" w:rsidRDefault="0088560A" w:rsidP="001625A1">
      <w:pPr>
        <w:jc w:val="center"/>
        <w:rPr>
          <w:rFonts w:ascii="Times New Roman" w:hAnsi="Times New Roman"/>
          <w:b/>
          <w:sz w:val="20"/>
        </w:rPr>
      </w:pPr>
      <w:r w:rsidRPr="00D24CAB">
        <w:rPr>
          <w:rFonts w:ascii="Times New Roman" w:hAnsi="Times New Roman"/>
          <w:b/>
          <w:sz w:val="20"/>
        </w:rPr>
        <w:t xml:space="preserve">  </w:t>
      </w:r>
    </w:p>
    <w:p w14:paraId="5A02BEBA" w14:textId="77777777" w:rsidR="00917F25" w:rsidRDefault="00917F25" w:rsidP="001625A1">
      <w:pPr>
        <w:jc w:val="center"/>
        <w:rPr>
          <w:rFonts w:ascii="Times New Roman" w:hAnsi="Times New Roman"/>
          <w:b/>
          <w:sz w:val="20"/>
          <w:u w:val="single"/>
        </w:rPr>
        <w:sectPr w:rsidR="00917F25" w:rsidSect="001625A1">
          <w:pgSz w:w="11906" w:h="16838"/>
          <w:pgMar w:top="284" w:right="1417" w:bottom="709" w:left="1417" w:header="708" w:footer="708" w:gutter="0"/>
          <w:cols w:space="708"/>
          <w:docGrid w:linePitch="360"/>
        </w:sectPr>
      </w:pPr>
    </w:p>
    <w:p w14:paraId="74D2484E" w14:textId="31DAB93E" w:rsidR="00B02DDB" w:rsidRDefault="00B02DDB" w:rsidP="00B02DDB">
      <w:pPr>
        <w:jc w:val="center"/>
        <w:rPr>
          <w:rFonts w:ascii="Times New Roman" w:hAnsi="Times New Roman"/>
          <w:b/>
          <w:sz w:val="20"/>
          <w:u w:val="single"/>
        </w:rPr>
      </w:pPr>
      <w:r w:rsidRPr="00D24CAB">
        <w:rPr>
          <w:rFonts w:ascii="Times New Roman" w:hAnsi="Times New Roman"/>
          <w:b/>
          <w:noProof/>
          <w:sz w:val="20"/>
        </w:rPr>
        <w:lastRenderedPageBreak/>
        <w:drawing>
          <wp:anchor distT="0" distB="0" distL="114300" distR="114300" simplePos="0" relativeHeight="251662848" behindDoc="1" locked="0" layoutInCell="1" allowOverlap="1" wp14:anchorId="05131EFC" wp14:editId="339FB490">
            <wp:simplePos x="0" y="0"/>
            <wp:positionH relativeFrom="column">
              <wp:posOffset>2272665</wp:posOffset>
            </wp:positionH>
            <wp:positionV relativeFrom="paragraph">
              <wp:posOffset>248920</wp:posOffset>
            </wp:positionV>
            <wp:extent cx="1168400" cy="667385"/>
            <wp:effectExtent l="0" t="0" r="0" b="0"/>
            <wp:wrapTopAndBottom/>
            <wp:docPr id="1575144311" name="Image 1575144311" descr="Une image contenant symbole, logo, Emblèm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44311" name="Image 1575144311" descr="Une image contenant symbole, logo, Emblème, Mar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4A168" w14:textId="3AABCFF8" w:rsidR="001625A1" w:rsidRPr="00D24CAB" w:rsidRDefault="00E462D1" w:rsidP="001625A1">
      <w:pPr>
        <w:jc w:val="center"/>
        <w:rPr>
          <w:rFonts w:ascii="Times New Roman" w:hAnsi="Times New Roman"/>
          <w:b/>
          <w:sz w:val="20"/>
          <w:u w:val="single"/>
        </w:rPr>
      </w:pPr>
      <w:r w:rsidRPr="00D24CAB">
        <w:rPr>
          <w:rFonts w:ascii="Times New Roman" w:hAnsi="Times New Roman"/>
          <w:b/>
          <w:sz w:val="20"/>
          <w:u w:val="single"/>
        </w:rPr>
        <w:t>PORT AUTONOME DE LOME</w:t>
      </w:r>
    </w:p>
    <w:p w14:paraId="1AE715A7" w14:textId="3197C9C1" w:rsidR="00976963" w:rsidRPr="00D24CAB" w:rsidRDefault="00E462D1" w:rsidP="001625A1">
      <w:pPr>
        <w:jc w:val="center"/>
        <w:rPr>
          <w:rFonts w:ascii="Times New Roman" w:hAnsi="Times New Roman"/>
          <w:b/>
          <w:sz w:val="20"/>
          <w:u w:val="single"/>
        </w:rPr>
      </w:pPr>
      <w:r w:rsidRPr="00D24CAB">
        <w:rPr>
          <w:rFonts w:ascii="Times New Roman" w:hAnsi="Times New Roman"/>
          <w:b/>
          <w:noProof/>
          <w:sz w:val="20"/>
        </w:rPr>
        <w:t xml:space="preserve"> </w:t>
      </w:r>
      <w:r w:rsidR="001625A1" w:rsidRPr="00D24CAB">
        <w:rPr>
          <w:rFonts w:ascii="Times New Roman" w:eastAsia="Calibri" w:hAnsi="Times New Roman"/>
          <w:b/>
          <w:sz w:val="20"/>
          <w:u w:val="single"/>
          <w:lang w:eastAsia="en-US"/>
        </w:rPr>
        <w:t xml:space="preserve">AVIS D’ATTRIBUTION PROVISOIRE ET DEFINITIVE </w:t>
      </w:r>
      <w:r w:rsidR="001625A1" w:rsidRPr="00D24CAB">
        <w:rPr>
          <w:rFonts w:ascii="Times New Roman" w:hAnsi="Times New Roman"/>
          <w:b/>
          <w:sz w:val="20"/>
          <w:u w:val="single"/>
        </w:rPr>
        <w:t xml:space="preserve"> </w:t>
      </w:r>
    </w:p>
    <w:tbl>
      <w:tblPr>
        <w:tblpPr w:leftFromText="141" w:rightFromText="141" w:bottomFromText="200" w:vertAnchor="page" w:horzAnchor="margin" w:tblpY="2343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2"/>
        <w:gridCol w:w="697"/>
        <w:gridCol w:w="2551"/>
        <w:gridCol w:w="2552"/>
      </w:tblGrid>
      <w:tr w:rsidR="00B02DDB" w:rsidRPr="00D24CAB" w14:paraId="1F8F45B4" w14:textId="77777777" w:rsidTr="00B02DDB">
        <w:trPr>
          <w:trHeight w:val="128"/>
        </w:trPr>
        <w:tc>
          <w:tcPr>
            <w:tcW w:w="4890" w:type="dxa"/>
            <w:gridSpan w:val="3"/>
            <w:noWrap/>
            <w:hideMark/>
          </w:tcPr>
          <w:p w14:paraId="0969599B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AUTORITE CONTRACTANTE :</w:t>
            </w:r>
          </w:p>
          <w:p w14:paraId="299F55F8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gridSpan w:val="2"/>
          </w:tcPr>
          <w:p w14:paraId="60B1C995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PORT AUTONOME DE LOME</w:t>
            </w:r>
          </w:p>
        </w:tc>
      </w:tr>
      <w:tr w:rsidR="00B02DDB" w:rsidRPr="00D24CAB" w14:paraId="2EB94D23" w14:textId="77777777" w:rsidTr="00B02DDB">
        <w:trPr>
          <w:trHeight w:val="217"/>
        </w:trPr>
        <w:tc>
          <w:tcPr>
            <w:tcW w:w="4890" w:type="dxa"/>
            <w:gridSpan w:val="3"/>
            <w:noWrap/>
            <w:vAlign w:val="bottom"/>
            <w:hideMark/>
          </w:tcPr>
          <w:p w14:paraId="5671C56F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bookmarkStart w:id="3" w:name="_Hlk139615035"/>
            <w:r w:rsidRPr="00D24CAB">
              <w:rPr>
                <w:rFonts w:ascii="Times New Roman" w:hAnsi="Times New Roman"/>
                <w:bCs/>
                <w:sz w:val="20"/>
              </w:rPr>
              <w:t>REFERENCE DE LA PROCEDURE : DRP N° 031/PRMP/PAL/2023</w:t>
            </w:r>
          </w:p>
        </w:tc>
        <w:tc>
          <w:tcPr>
            <w:tcW w:w="5103" w:type="dxa"/>
            <w:gridSpan w:val="2"/>
            <w:vAlign w:val="bottom"/>
          </w:tcPr>
          <w:p w14:paraId="65B01242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DATE DE PUBLICATION :   23 JUIN 2023</w:t>
            </w:r>
          </w:p>
        </w:tc>
      </w:tr>
      <w:tr w:rsidR="00B02DDB" w:rsidRPr="00D24CAB" w14:paraId="67542914" w14:textId="77777777" w:rsidTr="00B02DDB">
        <w:trPr>
          <w:trHeight w:val="217"/>
        </w:trPr>
        <w:tc>
          <w:tcPr>
            <w:tcW w:w="4890" w:type="dxa"/>
            <w:gridSpan w:val="3"/>
            <w:noWrap/>
            <w:vAlign w:val="bottom"/>
          </w:tcPr>
          <w:p w14:paraId="15D1056B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DATE D’ATTRIBUTION PROVISOIRE</w:t>
            </w:r>
          </w:p>
        </w:tc>
        <w:tc>
          <w:tcPr>
            <w:tcW w:w="5103" w:type="dxa"/>
            <w:gridSpan w:val="2"/>
            <w:vAlign w:val="bottom"/>
          </w:tcPr>
          <w:p w14:paraId="0EC99B36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04/08/2023</w:t>
            </w:r>
          </w:p>
        </w:tc>
      </w:tr>
      <w:tr w:rsidR="00B02DDB" w:rsidRPr="00D24CAB" w14:paraId="2D960283" w14:textId="77777777" w:rsidTr="00B02DDB">
        <w:trPr>
          <w:trHeight w:val="217"/>
        </w:trPr>
        <w:tc>
          <w:tcPr>
            <w:tcW w:w="4890" w:type="dxa"/>
            <w:gridSpan w:val="3"/>
            <w:noWrap/>
            <w:vAlign w:val="bottom"/>
            <w:hideMark/>
          </w:tcPr>
          <w:p w14:paraId="22B8C287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 xml:space="preserve">OBJET DE LA PROCEDURE : </w:t>
            </w:r>
            <w:r w:rsidRPr="00D24CAB">
              <w:rPr>
                <w:rFonts w:ascii="Times New Roman" w:hAnsi="Times New Roman"/>
                <w:sz w:val="20"/>
              </w:rPr>
              <w:t xml:space="preserve">  Fourniture de petits matériels et produits d’entretien de bureaux et de jardins par marche à commande</w:t>
            </w:r>
          </w:p>
        </w:tc>
        <w:tc>
          <w:tcPr>
            <w:tcW w:w="5103" w:type="dxa"/>
            <w:gridSpan w:val="2"/>
            <w:vAlign w:val="bottom"/>
          </w:tcPr>
          <w:p w14:paraId="250B7BDA" w14:textId="77777777" w:rsidR="00B02DDB" w:rsidRPr="00D24CAB" w:rsidRDefault="00B02DDB" w:rsidP="00B02D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ALLOTISSEMENT : Lot 1 ; 2 et 3 </w:t>
            </w:r>
          </w:p>
          <w:p w14:paraId="449B269F" w14:textId="77777777" w:rsidR="00B02DDB" w:rsidRPr="00D24CAB" w:rsidRDefault="00B02DDB" w:rsidP="00B02D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24CAB">
              <w:rPr>
                <w:rFonts w:ascii="Times New Roman" w:eastAsia="Calibri" w:hAnsi="Times New Roman"/>
                <w:sz w:val="20"/>
                <w:lang w:eastAsia="en-US"/>
              </w:rPr>
              <w:t>Fourniture de Petits matériels de bureaux et jardins.</w:t>
            </w:r>
          </w:p>
          <w:p w14:paraId="0F258618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B02DDB" w:rsidRPr="00D24CAB" w14:paraId="1E6D117B" w14:textId="77777777" w:rsidTr="00B02DDB">
        <w:trPr>
          <w:trHeight w:val="266"/>
        </w:trPr>
        <w:tc>
          <w:tcPr>
            <w:tcW w:w="4890" w:type="dxa"/>
            <w:gridSpan w:val="3"/>
            <w:noWrap/>
            <w:vAlign w:val="center"/>
            <w:hideMark/>
          </w:tcPr>
          <w:p w14:paraId="6EEB337A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NOMBRE DE SOUMISSIONNAIRES : 8</w:t>
            </w:r>
          </w:p>
          <w:p w14:paraId="5022D1FF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03" w:type="dxa"/>
            <w:gridSpan w:val="2"/>
          </w:tcPr>
          <w:p w14:paraId="62DEF515" w14:textId="77777777" w:rsidR="00B02DDB" w:rsidRPr="00D24CAB" w:rsidRDefault="00B02DDB" w:rsidP="00B02D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ETS BALVICEN, ETS MARIETOU, JASHUA.</w:t>
            </w:r>
          </w:p>
        </w:tc>
      </w:tr>
      <w:tr w:rsidR="00B02DDB" w:rsidRPr="00D24CAB" w14:paraId="063F1BFA" w14:textId="77777777" w:rsidTr="00B02DDB">
        <w:trPr>
          <w:trHeight w:val="217"/>
        </w:trPr>
        <w:tc>
          <w:tcPr>
            <w:tcW w:w="4890" w:type="dxa"/>
            <w:gridSpan w:val="3"/>
            <w:noWrap/>
            <w:vAlign w:val="bottom"/>
            <w:hideMark/>
          </w:tcPr>
          <w:p w14:paraId="59444FE8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 xml:space="preserve"> SOUMISSIONNAIRES NON RETENUS : 05</w:t>
            </w:r>
          </w:p>
        </w:tc>
        <w:tc>
          <w:tcPr>
            <w:tcW w:w="5103" w:type="dxa"/>
            <w:gridSpan w:val="2"/>
            <w:vAlign w:val="bottom"/>
          </w:tcPr>
          <w:p w14:paraId="2CBA6846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Motifs </w:t>
            </w:r>
          </w:p>
        </w:tc>
      </w:tr>
      <w:tr w:rsidR="00B02DDB" w:rsidRPr="00D24CAB" w14:paraId="55151400" w14:textId="77777777" w:rsidTr="00B02DDB">
        <w:trPr>
          <w:trHeight w:val="741"/>
        </w:trPr>
        <w:tc>
          <w:tcPr>
            <w:tcW w:w="4181" w:type="dxa"/>
            <w:noWrap/>
          </w:tcPr>
          <w:p w14:paraId="3E20F16E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bookmarkStart w:id="4" w:name="_Hlk139471412"/>
          </w:p>
          <w:p w14:paraId="10DAD7DD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KSB TECHNOLOGIE</w:t>
            </w:r>
          </w:p>
        </w:tc>
        <w:tc>
          <w:tcPr>
            <w:tcW w:w="709" w:type="dxa"/>
            <w:gridSpan w:val="2"/>
            <w:vAlign w:val="center"/>
          </w:tcPr>
          <w:p w14:paraId="3697F707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D24CAB">
              <w:rPr>
                <w:rFonts w:ascii="Times New Roman" w:hAnsi="Times New Roman"/>
                <w:bCs/>
                <w:sz w:val="20"/>
                <w:lang w:val="en-US"/>
              </w:rPr>
              <w:t>Lot 1</w:t>
            </w:r>
          </w:p>
        </w:tc>
        <w:tc>
          <w:tcPr>
            <w:tcW w:w="5103" w:type="dxa"/>
            <w:gridSpan w:val="2"/>
          </w:tcPr>
          <w:p w14:paraId="7EEC94CA" w14:textId="77777777" w:rsidR="00B02DDB" w:rsidRPr="00D24CAB" w:rsidRDefault="00B02DDB" w:rsidP="00B02DD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N’a pas fourni le quitus social malgré notre courrier de relance du 10 juillet 2023 donc le marché est réattribué à la société TOKPE qui est deuxième sur la liste.  </w:t>
            </w:r>
          </w:p>
        </w:tc>
      </w:tr>
      <w:tr w:rsidR="00B02DDB" w:rsidRPr="00D24CAB" w14:paraId="3B0A0CDB" w14:textId="77777777" w:rsidTr="00B02DDB">
        <w:trPr>
          <w:trHeight w:val="217"/>
        </w:trPr>
        <w:tc>
          <w:tcPr>
            <w:tcW w:w="4181" w:type="dxa"/>
            <w:noWrap/>
            <w:vAlign w:val="bottom"/>
          </w:tcPr>
          <w:p w14:paraId="24AD1F57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ETS BALVICEN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0981031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Lot 2</w:t>
            </w:r>
          </w:p>
        </w:tc>
        <w:tc>
          <w:tcPr>
            <w:tcW w:w="5103" w:type="dxa"/>
            <w:gridSpan w:val="2"/>
          </w:tcPr>
          <w:p w14:paraId="04B1FB80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Le délai de validité de l’offre proposé est trop court (02 semaines) au lieu de 120 jour exigé. </w:t>
            </w:r>
          </w:p>
        </w:tc>
      </w:tr>
      <w:tr w:rsidR="00B02DDB" w:rsidRPr="00D24CAB" w14:paraId="00127B95" w14:textId="77777777" w:rsidTr="00B02DDB">
        <w:trPr>
          <w:trHeight w:val="217"/>
        </w:trPr>
        <w:tc>
          <w:tcPr>
            <w:tcW w:w="4181" w:type="dxa"/>
            <w:noWrap/>
            <w:vAlign w:val="bottom"/>
          </w:tcPr>
          <w:p w14:paraId="0B9BFF9C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JASHUA</w:t>
            </w:r>
          </w:p>
        </w:tc>
        <w:tc>
          <w:tcPr>
            <w:tcW w:w="709" w:type="dxa"/>
            <w:gridSpan w:val="2"/>
            <w:vMerge/>
            <w:vAlign w:val="bottom"/>
          </w:tcPr>
          <w:p w14:paraId="7AA9B32C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03" w:type="dxa"/>
            <w:gridSpan w:val="2"/>
          </w:tcPr>
          <w:p w14:paraId="5B4BA554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Le délai de validité de l’offre proposé est trop court (02 semaines) au lieu de 120 jour exigé. </w:t>
            </w:r>
          </w:p>
        </w:tc>
      </w:tr>
      <w:bookmarkEnd w:id="4"/>
      <w:tr w:rsidR="00B02DDB" w:rsidRPr="00D24CAB" w14:paraId="0753029B" w14:textId="77777777" w:rsidTr="00B02DDB">
        <w:trPr>
          <w:trHeight w:val="217"/>
        </w:trPr>
        <w:tc>
          <w:tcPr>
            <w:tcW w:w="4181" w:type="dxa"/>
            <w:noWrap/>
            <w:vAlign w:val="bottom"/>
          </w:tcPr>
          <w:p w14:paraId="601BC477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GEAN-CC</w:t>
            </w:r>
          </w:p>
        </w:tc>
        <w:tc>
          <w:tcPr>
            <w:tcW w:w="709" w:type="dxa"/>
            <w:gridSpan w:val="2"/>
          </w:tcPr>
          <w:p w14:paraId="244CF20F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Lot 3</w:t>
            </w:r>
          </w:p>
        </w:tc>
        <w:tc>
          <w:tcPr>
            <w:tcW w:w="5103" w:type="dxa"/>
            <w:gridSpan w:val="2"/>
          </w:tcPr>
          <w:p w14:paraId="36EEEEFC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  <w14:ligatures w14:val="none"/>
              </w:rPr>
              <w:t>N’a pas proposé de spécifications techniques</w:t>
            </w:r>
          </w:p>
        </w:tc>
      </w:tr>
      <w:tr w:rsidR="00B02DDB" w:rsidRPr="00D24CAB" w14:paraId="1F5FA99A" w14:textId="77777777" w:rsidTr="00B02DDB">
        <w:trPr>
          <w:trHeight w:val="912"/>
        </w:trPr>
        <w:tc>
          <w:tcPr>
            <w:tcW w:w="4890" w:type="dxa"/>
            <w:gridSpan w:val="3"/>
            <w:vAlign w:val="center"/>
            <w:hideMark/>
          </w:tcPr>
          <w:p w14:paraId="1697AB9C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SOUMISIONNAIRES RECONNUS CONFORMES : 03</w:t>
            </w:r>
          </w:p>
          <w:p w14:paraId="539F3518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1DC4C71E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MONTANTS</w:t>
            </w:r>
          </w:p>
          <w:p w14:paraId="211784DF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EN TTC A L'OUVERTURE DES OFFRES</w:t>
            </w:r>
          </w:p>
        </w:tc>
        <w:tc>
          <w:tcPr>
            <w:tcW w:w="2552" w:type="dxa"/>
            <w:vAlign w:val="center"/>
          </w:tcPr>
          <w:p w14:paraId="1E51109E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MONTANTS EN TTC</w:t>
            </w:r>
          </w:p>
          <w:p w14:paraId="26F73A51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APRES</w:t>
            </w:r>
          </w:p>
          <w:p w14:paraId="758502C0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CORRECTION</w:t>
            </w:r>
          </w:p>
          <w:p w14:paraId="0AC76AFA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ET AJUSTEMENT</w:t>
            </w:r>
          </w:p>
        </w:tc>
      </w:tr>
      <w:tr w:rsidR="00B02DDB" w:rsidRPr="00D24CAB" w14:paraId="64BCDEBB" w14:textId="77777777" w:rsidTr="00B02DDB">
        <w:trPr>
          <w:trHeight w:val="272"/>
        </w:trPr>
        <w:tc>
          <w:tcPr>
            <w:tcW w:w="4193" w:type="dxa"/>
            <w:gridSpan w:val="2"/>
            <w:noWrap/>
            <w:vAlign w:val="center"/>
          </w:tcPr>
          <w:p w14:paraId="33FA35F0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TOKPE Sarl/tél : 22 22 33 43</w:t>
            </w:r>
          </w:p>
        </w:tc>
        <w:tc>
          <w:tcPr>
            <w:tcW w:w="697" w:type="dxa"/>
            <w:vAlign w:val="center"/>
          </w:tcPr>
          <w:p w14:paraId="20F40C7C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  <w:lang w:val="en-US"/>
              </w:rPr>
              <w:t>Lot 1</w:t>
            </w:r>
          </w:p>
        </w:tc>
        <w:tc>
          <w:tcPr>
            <w:tcW w:w="2551" w:type="dxa"/>
            <w:vAlign w:val="center"/>
          </w:tcPr>
          <w:p w14:paraId="4D8FB1C9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203 600</w:t>
            </w:r>
          </w:p>
        </w:tc>
        <w:tc>
          <w:tcPr>
            <w:tcW w:w="2552" w:type="dxa"/>
            <w:vAlign w:val="center"/>
          </w:tcPr>
          <w:p w14:paraId="1CA44377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203 600</w:t>
            </w:r>
          </w:p>
        </w:tc>
      </w:tr>
      <w:tr w:rsidR="00B02DDB" w:rsidRPr="00D24CAB" w14:paraId="295495CA" w14:textId="77777777" w:rsidTr="00B02DDB">
        <w:trPr>
          <w:trHeight w:val="272"/>
        </w:trPr>
        <w:tc>
          <w:tcPr>
            <w:tcW w:w="4193" w:type="dxa"/>
            <w:gridSpan w:val="2"/>
            <w:noWrap/>
            <w:vAlign w:val="center"/>
          </w:tcPr>
          <w:p w14:paraId="3CB9961C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ETS MARIETOU/ tél : </w:t>
            </w:r>
            <w:r w:rsidRPr="00D24CAB">
              <w:rPr>
                <w:rFonts w:ascii="Times New Roman" w:eastAsia="Calibri" w:hAnsi="Times New Roman"/>
                <w:sz w:val="20"/>
                <w:lang w:eastAsia="en-US"/>
              </w:rPr>
              <w:t xml:space="preserve">90 68 18 99 </w:t>
            </w:r>
          </w:p>
        </w:tc>
        <w:tc>
          <w:tcPr>
            <w:tcW w:w="697" w:type="dxa"/>
            <w:vAlign w:val="center"/>
          </w:tcPr>
          <w:p w14:paraId="36C07269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Lot 2</w:t>
            </w:r>
          </w:p>
        </w:tc>
        <w:tc>
          <w:tcPr>
            <w:tcW w:w="2551" w:type="dxa"/>
            <w:vAlign w:val="center"/>
          </w:tcPr>
          <w:p w14:paraId="0FF1EF81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  <w14:ligatures w14:val="none"/>
              </w:rPr>
              <w:t>1 247 378</w:t>
            </w:r>
          </w:p>
        </w:tc>
        <w:tc>
          <w:tcPr>
            <w:tcW w:w="2552" w:type="dxa"/>
            <w:vAlign w:val="center"/>
          </w:tcPr>
          <w:p w14:paraId="4F7DD4AB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  <w14:ligatures w14:val="none"/>
              </w:rPr>
              <w:t>1 247 378</w:t>
            </w:r>
          </w:p>
        </w:tc>
      </w:tr>
      <w:tr w:rsidR="00B02DDB" w:rsidRPr="00D24CAB" w14:paraId="2F5615BD" w14:textId="77777777" w:rsidTr="00B02DDB">
        <w:trPr>
          <w:trHeight w:val="272"/>
        </w:trPr>
        <w:tc>
          <w:tcPr>
            <w:tcW w:w="4193" w:type="dxa"/>
            <w:gridSpan w:val="2"/>
            <w:noWrap/>
            <w:vAlign w:val="center"/>
          </w:tcPr>
          <w:p w14:paraId="2D032EEA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eastAsia="Calibri" w:hAnsi="Times New Roman"/>
                <w:sz w:val="20"/>
                <w:lang w:eastAsia="en-US"/>
                <w14:ligatures w14:val="none"/>
              </w:rPr>
              <w:t>MARYLINE/ tél : 93 56 90 09</w:t>
            </w:r>
          </w:p>
        </w:tc>
        <w:tc>
          <w:tcPr>
            <w:tcW w:w="697" w:type="dxa"/>
            <w:vAlign w:val="center"/>
          </w:tcPr>
          <w:p w14:paraId="6E2B9A40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Lot 3</w:t>
            </w:r>
          </w:p>
        </w:tc>
        <w:tc>
          <w:tcPr>
            <w:tcW w:w="2551" w:type="dxa"/>
            <w:vAlign w:val="center"/>
          </w:tcPr>
          <w:p w14:paraId="19C981E3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  <w14:ligatures w14:val="none"/>
              </w:rPr>
            </w:pPr>
            <w:r w:rsidRPr="00D24CAB">
              <w:rPr>
                <w:rFonts w:ascii="Times New Roman" w:hAnsi="Times New Roman"/>
                <w:sz w:val="20"/>
                <w14:ligatures w14:val="none"/>
              </w:rPr>
              <w:t>163 548</w:t>
            </w:r>
          </w:p>
        </w:tc>
        <w:tc>
          <w:tcPr>
            <w:tcW w:w="2552" w:type="dxa"/>
            <w:vAlign w:val="center"/>
          </w:tcPr>
          <w:p w14:paraId="6288A606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  <w14:ligatures w14:val="none"/>
              </w:rPr>
            </w:pPr>
            <w:r w:rsidRPr="00D24CAB">
              <w:rPr>
                <w:rFonts w:ascii="Times New Roman" w:hAnsi="Times New Roman"/>
                <w:sz w:val="20"/>
                <w14:ligatures w14:val="none"/>
              </w:rPr>
              <w:t>163 548</w:t>
            </w:r>
          </w:p>
        </w:tc>
      </w:tr>
      <w:tr w:rsidR="00B02DDB" w:rsidRPr="00D24CAB" w14:paraId="4B106ADC" w14:textId="77777777" w:rsidTr="00B02DDB">
        <w:trPr>
          <w:trHeight w:val="151"/>
        </w:trPr>
        <w:tc>
          <w:tcPr>
            <w:tcW w:w="4193" w:type="dxa"/>
            <w:gridSpan w:val="2"/>
            <w:vMerge w:val="restart"/>
            <w:vAlign w:val="center"/>
            <w:hideMark/>
          </w:tcPr>
          <w:p w14:paraId="148CBA2C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MONTANT DES ATTRIBUTIONS DE MARCHES.</w:t>
            </w:r>
          </w:p>
        </w:tc>
        <w:tc>
          <w:tcPr>
            <w:tcW w:w="697" w:type="dxa"/>
            <w:vAlign w:val="center"/>
          </w:tcPr>
          <w:p w14:paraId="75CEDA89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  <w:lang w:val="en-US"/>
              </w:rPr>
              <w:t>Lot 1</w:t>
            </w:r>
          </w:p>
        </w:tc>
        <w:tc>
          <w:tcPr>
            <w:tcW w:w="5103" w:type="dxa"/>
            <w:gridSpan w:val="2"/>
            <w:noWrap/>
            <w:vAlign w:val="center"/>
            <w:hideMark/>
          </w:tcPr>
          <w:p w14:paraId="1BA2AE96" w14:textId="77777777" w:rsidR="00B02DDB" w:rsidRPr="00D24CAB" w:rsidRDefault="00B02DDB" w:rsidP="00B02DD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 xml:space="preserve"> 203 600 (Représentant la somme totale des prix unitaires figurant sur son bordereau des prix).</w:t>
            </w:r>
          </w:p>
        </w:tc>
      </w:tr>
      <w:tr w:rsidR="00B02DDB" w:rsidRPr="00D24CAB" w14:paraId="1DBC1A1E" w14:textId="77777777" w:rsidTr="00B02DDB">
        <w:trPr>
          <w:trHeight w:val="103"/>
        </w:trPr>
        <w:tc>
          <w:tcPr>
            <w:tcW w:w="4193" w:type="dxa"/>
            <w:gridSpan w:val="2"/>
            <w:vMerge/>
            <w:vAlign w:val="center"/>
          </w:tcPr>
          <w:p w14:paraId="4FE066DE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vAlign w:val="center"/>
          </w:tcPr>
          <w:p w14:paraId="6ED73088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Lot 2</w:t>
            </w:r>
          </w:p>
        </w:tc>
        <w:tc>
          <w:tcPr>
            <w:tcW w:w="5103" w:type="dxa"/>
            <w:gridSpan w:val="2"/>
            <w:noWrap/>
            <w:vAlign w:val="center"/>
          </w:tcPr>
          <w:p w14:paraId="506DC219" w14:textId="77777777" w:rsidR="00B02DDB" w:rsidRPr="00D24CAB" w:rsidRDefault="00B02DDB" w:rsidP="00B02DD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163 548 (Représentant la somme totale des prix unitaires figurant sur son bordereau des prix).</w:t>
            </w:r>
          </w:p>
        </w:tc>
      </w:tr>
      <w:tr w:rsidR="00B02DDB" w:rsidRPr="00D24CAB" w14:paraId="024D78CC" w14:textId="77777777" w:rsidTr="00B02DDB">
        <w:trPr>
          <w:trHeight w:val="150"/>
        </w:trPr>
        <w:tc>
          <w:tcPr>
            <w:tcW w:w="4193" w:type="dxa"/>
            <w:gridSpan w:val="2"/>
            <w:vMerge/>
            <w:vAlign w:val="center"/>
          </w:tcPr>
          <w:p w14:paraId="5442ACFD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vAlign w:val="center"/>
          </w:tcPr>
          <w:p w14:paraId="1CF359AD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Lot 3</w:t>
            </w:r>
          </w:p>
        </w:tc>
        <w:tc>
          <w:tcPr>
            <w:tcW w:w="5103" w:type="dxa"/>
            <w:gridSpan w:val="2"/>
            <w:noWrap/>
            <w:vAlign w:val="center"/>
          </w:tcPr>
          <w:p w14:paraId="3EC40DAD" w14:textId="77777777" w:rsidR="00B02DDB" w:rsidRPr="00D24CAB" w:rsidRDefault="00B02DDB" w:rsidP="00B02DD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  <w14:ligatures w14:val="none"/>
              </w:rPr>
              <w:t xml:space="preserve">1 247 378 </w:t>
            </w:r>
            <w:r w:rsidRPr="00D24CAB">
              <w:rPr>
                <w:rFonts w:ascii="Times New Roman" w:hAnsi="Times New Roman"/>
                <w:sz w:val="20"/>
              </w:rPr>
              <w:t>(Représentant la somme totale des prix unitaires figurant sur son bordereau des prix).</w:t>
            </w:r>
          </w:p>
        </w:tc>
      </w:tr>
      <w:tr w:rsidR="00B02DDB" w:rsidRPr="00D24CAB" w14:paraId="3C157E63" w14:textId="77777777" w:rsidTr="00B02DDB">
        <w:trPr>
          <w:trHeight w:val="456"/>
        </w:trPr>
        <w:tc>
          <w:tcPr>
            <w:tcW w:w="4890" w:type="dxa"/>
            <w:gridSpan w:val="3"/>
            <w:vAlign w:val="center"/>
            <w:hideMark/>
          </w:tcPr>
          <w:p w14:paraId="711FE081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PART DU MARCHE SOUMISE A LA SOUS TRAITANCE</w:t>
            </w:r>
          </w:p>
        </w:tc>
        <w:tc>
          <w:tcPr>
            <w:tcW w:w="5103" w:type="dxa"/>
            <w:gridSpan w:val="2"/>
            <w:noWrap/>
            <w:vAlign w:val="bottom"/>
            <w:hideMark/>
          </w:tcPr>
          <w:p w14:paraId="6EF4B01F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NEANT</w:t>
            </w:r>
          </w:p>
        </w:tc>
      </w:tr>
      <w:tr w:rsidR="00B02DDB" w:rsidRPr="00D24CAB" w14:paraId="1AE90A5E" w14:textId="77777777" w:rsidTr="00B02DDB">
        <w:trPr>
          <w:trHeight w:val="217"/>
        </w:trPr>
        <w:tc>
          <w:tcPr>
            <w:tcW w:w="4890" w:type="dxa"/>
            <w:gridSpan w:val="3"/>
            <w:noWrap/>
            <w:vAlign w:val="center"/>
            <w:hideMark/>
          </w:tcPr>
          <w:p w14:paraId="1F9E6FD0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PRISE EN COMPTE DE VARIANTES</w:t>
            </w:r>
          </w:p>
        </w:tc>
        <w:tc>
          <w:tcPr>
            <w:tcW w:w="5103" w:type="dxa"/>
            <w:gridSpan w:val="2"/>
            <w:noWrap/>
            <w:vAlign w:val="bottom"/>
            <w:hideMark/>
          </w:tcPr>
          <w:p w14:paraId="1C343BDB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NEANT</w:t>
            </w:r>
          </w:p>
        </w:tc>
      </w:tr>
      <w:tr w:rsidR="00B02DDB" w:rsidRPr="00D24CAB" w14:paraId="41A16447" w14:textId="77777777" w:rsidTr="00B02DDB">
        <w:trPr>
          <w:trHeight w:val="444"/>
        </w:trPr>
        <w:tc>
          <w:tcPr>
            <w:tcW w:w="4890" w:type="dxa"/>
            <w:gridSpan w:val="3"/>
            <w:vAlign w:val="center"/>
            <w:hideMark/>
          </w:tcPr>
          <w:p w14:paraId="793F6866" w14:textId="77777777" w:rsidR="00B02DDB" w:rsidRPr="00D24CAB" w:rsidRDefault="00B02DDB" w:rsidP="00B02DDB">
            <w:pPr>
              <w:rPr>
                <w:rFonts w:ascii="Times New Roman" w:hAnsi="Times New Roman"/>
                <w:bCs/>
                <w:sz w:val="20"/>
              </w:rPr>
            </w:pPr>
            <w:r w:rsidRPr="00D24CAB">
              <w:rPr>
                <w:rFonts w:ascii="Times New Roman" w:hAnsi="Times New Roman"/>
                <w:bCs/>
                <w:sz w:val="20"/>
              </w:rPr>
              <w:t>PROCEDURE DEROGATOIRE (MOTIFS LE CAS ECHEANT)</w:t>
            </w:r>
          </w:p>
        </w:tc>
        <w:tc>
          <w:tcPr>
            <w:tcW w:w="5103" w:type="dxa"/>
            <w:gridSpan w:val="2"/>
            <w:noWrap/>
            <w:vAlign w:val="bottom"/>
            <w:hideMark/>
          </w:tcPr>
          <w:p w14:paraId="1095105C" w14:textId="77777777" w:rsidR="00B02DDB" w:rsidRPr="00D24CAB" w:rsidRDefault="00B02DDB" w:rsidP="00B02DDB">
            <w:pPr>
              <w:rPr>
                <w:rFonts w:ascii="Times New Roman" w:hAnsi="Times New Roman"/>
                <w:sz w:val="20"/>
              </w:rPr>
            </w:pPr>
            <w:r w:rsidRPr="00D24CAB">
              <w:rPr>
                <w:rFonts w:ascii="Times New Roman" w:hAnsi="Times New Roman"/>
                <w:sz w:val="20"/>
              </w:rPr>
              <w:t>NEANT</w:t>
            </w:r>
          </w:p>
        </w:tc>
      </w:tr>
      <w:tr w:rsidR="00B02DDB" w:rsidRPr="00D24CAB" w14:paraId="7B1E98BE" w14:textId="77777777" w:rsidTr="00B02DDB">
        <w:trPr>
          <w:trHeight w:val="574"/>
        </w:trPr>
        <w:tc>
          <w:tcPr>
            <w:tcW w:w="9993" w:type="dxa"/>
            <w:gridSpan w:val="5"/>
            <w:hideMark/>
          </w:tcPr>
          <w:p w14:paraId="6790BCE0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SIGNATURE DE L’AUTORITE CONTRACTANTE</w:t>
            </w: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</w:t>
            </w:r>
          </w:p>
          <w:p w14:paraId="36AAC959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LE DIRECTEUR GENERAL,</w:t>
            </w:r>
          </w:p>
          <w:p w14:paraId="50FB2B5B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                      Contre - Amiral </w:t>
            </w:r>
            <w:proofErr w:type="spellStart"/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Fogan</w:t>
            </w:r>
            <w:proofErr w:type="spellEnd"/>
            <w:r w:rsidRPr="00D24CAB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 xml:space="preserve"> Kodjo ADEGNON</w:t>
            </w:r>
          </w:p>
          <w:p w14:paraId="4EBB1B99" w14:textId="77777777" w:rsidR="00B02DDB" w:rsidRPr="00D24CAB" w:rsidRDefault="00B02DDB" w:rsidP="00B02DDB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bookmarkEnd w:id="3"/>
    </w:tbl>
    <w:p w14:paraId="38AC2AFF" w14:textId="73D5DC67" w:rsidR="00E462D1" w:rsidRPr="00D24CAB" w:rsidRDefault="00E462D1" w:rsidP="001625A1">
      <w:pPr>
        <w:rPr>
          <w:rFonts w:ascii="Times New Roman" w:hAnsi="Times New Roman"/>
          <w:b/>
          <w:sz w:val="20"/>
          <w:u w:val="single"/>
        </w:rPr>
      </w:pPr>
    </w:p>
    <w:sectPr w:rsidR="00E462D1" w:rsidRPr="00D24CAB" w:rsidSect="001625A1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201E" w14:textId="77777777" w:rsidR="00C07404" w:rsidRDefault="00C07404">
      <w:r>
        <w:separator/>
      </w:r>
    </w:p>
  </w:endnote>
  <w:endnote w:type="continuationSeparator" w:id="0">
    <w:p w14:paraId="51CCF19D" w14:textId="77777777" w:rsidR="00C07404" w:rsidRDefault="00C0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F7FC" w14:textId="77777777" w:rsidR="00C07404" w:rsidRDefault="00C07404">
      <w:r>
        <w:separator/>
      </w:r>
    </w:p>
  </w:footnote>
  <w:footnote w:type="continuationSeparator" w:id="0">
    <w:p w14:paraId="467EBC9B" w14:textId="77777777" w:rsidR="00C07404" w:rsidRDefault="00C0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2FB"/>
    <w:multiLevelType w:val="hybridMultilevel"/>
    <w:tmpl w:val="F5265FA0"/>
    <w:lvl w:ilvl="0" w:tplc="FA706744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8C104CA"/>
    <w:multiLevelType w:val="hybridMultilevel"/>
    <w:tmpl w:val="C5E2F810"/>
    <w:lvl w:ilvl="0" w:tplc="17CEAFF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3C59"/>
    <w:multiLevelType w:val="hybridMultilevel"/>
    <w:tmpl w:val="C5E807CA"/>
    <w:lvl w:ilvl="0" w:tplc="411075F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628F"/>
    <w:multiLevelType w:val="hybridMultilevel"/>
    <w:tmpl w:val="64D80D88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0857">
    <w:abstractNumId w:val="3"/>
  </w:num>
  <w:num w:numId="2" w16cid:durableId="84428491">
    <w:abstractNumId w:val="0"/>
  </w:num>
  <w:num w:numId="3" w16cid:durableId="734553369">
    <w:abstractNumId w:val="1"/>
  </w:num>
  <w:num w:numId="4" w16cid:durableId="981927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324"/>
    <w:rsid w:val="00000A68"/>
    <w:rsid w:val="000228C0"/>
    <w:rsid w:val="00035E87"/>
    <w:rsid w:val="00051FE6"/>
    <w:rsid w:val="00056EA1"/>
    <w:rsid w:val="00065396"/>
    <w:rsid w:val="00081651"/>
    <w:rsid w:val="000F58B9"/>
    <w:rsid w:val="0011030B"/>
    <w:rsid w:val="00133D3B"/>
    <w:rsid w:val="001625A1"/>
    <w:rsid w:val="00177BCB"/>
    <w:rsid w:val="001819FD"/>
    <w:rsid w:val="001A424C"/>
    <w:rsid w:val="001C4757"/>
    <w:rsid w:val="001C491D"/>
    <w:rsid w:val="001D3CDB"/>
    <w:rsid w:val="002064D0"/>
    <w:rsid w:val="00206633"/>
    <w:rsid w:val="0021360A"/>
    <w:rsid w:val="00261324"/>
    <w:rsid w:val="00270B80"/>
    <w:rsid w:val="002B4D06"/>
    <w:rsid w:val="002C6200"/>
    <w:rsid w:val="002D4511"/>
    <w:rsid w:val="002E36D1"/>
    <w:rsid w:val="00322954"/>
    <w:rsid w:val="003339F9"/>
    <w:rsid w:val="0033569E"/>
    <w:rsid w:val="00340169"/>
    <w:rsid w:val="0038070E"/>
    <w:rsid w:val="003B6F0C"/>
    <w:rsid w:val="003B7FAA"/>
    <w:rsid w:val="00407A17"/>
    <w:rsid w:val="00410316"/>
    <w:rsid w:val="004221F9"/>
    <w:rsid w:val="00440C13"/>
    <w:rsid w:val="00474D9A"/>
    <w:rsid w:val="004A5642"/>
    <w:rsid w:val="004A6494"/>
    <w:rsid w:val="004A68AC"/>
    <w:rsid w:val="004C5A45"/>
    <w:rsid w:val="004C6C4A"/>
    <w:rsid w:val="005349ED"/>
    <w:rsid w:val="00536337"/>
    <w:rsid w:val="00545597"/>
    <w:rsid w:val="005468D9"/>
    <w:rsid w:val="00575F93"/>
    <w:rsid w:val="005D185C"/>
    <w:rsid w:val="005E3B4F"/>
    <w:rsid w:val="005F1875"/>
    <w:rsid w:val="00610C1A"/>
    <w:rsid w:val="0065243D"/>
    <w:rsid w:val="00653D78"/>
    <w:rsid w:val="0067657C"/>
    <w:rsid w:val="006C10C3"/>
    <w:rsid w:val="00724DD8"/>
    <w:rsid w:val="00747FCD"/>
    <w:rsid w:val="00765715"/>
    <w:rsid w:val="007679CF"/>
    <w:rsid w:val="007914A3"/>
    <w:rsid w:val="007D2CE9"/>
    <w:rsid w:val="007F58BB"/>
    <w:rsid w:val="008076D1"/>
    <w:rsid w:val="008131D9"/>
    <w:rsid w:val="0082151F"/>
    <w:rsid w:val="00835882"/>
    <w:rsid w:val="00846ADD"/>
    <w:rsid w:val="00865689"/>
    <w:rsid w:val="0088560A"/>
    <w:rsid w:val="008939AA"/>
    <w:rsid w:val="008B0801"/>
    <w:rsid w:val="008B7A95"/>
    <w:rsid w:val="008C0979"/>
    <w:rsid w:val="008D4089"/>
    <w:rsid w:val="008F2CDF"/>
    <w:rsid w:val="0090783A"/>
    <w:rsid w:val="00917304"/>
    <w:rsid w:val="00917F25"/>
    <w:rsid w:val="009257B7"/>
    <w:rsid w:val="0093453B"/>
    <w:rsid w:val="00934B05"/>
    <w:rsid w:val="00963388"/>
    <w:rsid w:val="00971207"/>
    <w:rsid w:val="00973A9D"/>
    <w:rsid w:val="00976963"/>
    <w:rsid w:val="009928B6"/>
    <w:rsid w:val="009B25E7"/>
    <w:rsid w:val="009E263F"/>
    <w:rsid w:val="00A00480"/>
    <w:rsid w:val="00A034FA"/>
    <w:rsid w:val="00A41B11"/>
    <w:rsid w:val="00A44305"/>
    <w:rsid w:val="00A4636D"/>
    <w:rsid w:val="00A5716E"/>
    <w:rsid w:val="00A65357"/>
    <w:rsid w:val="00A670FF"/>
    <w:rsid w:val="00A774FA"/>
    <w:rsid w:val="00AB4212"/>
    <w:rsid w:val="00AF76B6"/>
    <w:rsid w:val="00B02DDB"/>
    <w:rsid w:val="00B0613B"/>
    <w:rsid w:val="00B06245"/>
    <w:rsid w:val="00B11DC1"/>
    <w:rsid w:val="00B46081"/>
    <w:rsid w:val="00BA1DB0"/>
    <w:rsid w:val="00BC3DF2"/>
    <w:rsid w:val="00BF357D"/>
    <w:rsid w:val="00BF71E0"/>
    <w:rsid w:val="00C07404"/>
    <w:rsid w:val="00C11DF3"/>
    <w:rsid w:val="00C14F96"/>
    <w:rsid w:val="00C33165"/>
    <w:rsid w:val="00C42001"/>
    <w:rsid w:val="00C63584"/>
    <w:rsid w:val="00C812A6"/>
    <w:rsid w:val="00C81D91"/>
    <w:rsid w:val="00CA0143"/>
    <w:rsid w:val="00CA3837"/>
    <w:rsid w:val="00CE1AD9"/>
    <w:rsid w:val="00CF6D8C"/>
    <w:rsid w:val="00D0710F"/>
    <w:rsid w:val="00D120DF"/>
    <w:rsid w:val="00D1393E"/>
    <w:rsid w:val="00D1760E"/>
    <w:rsid w:val="00D24CAB"/>
    <w:rsid w:val="00D30E28"/>
    <w:rsid w:val="00D4430A"/>
    <w:rsid w:val="00D54469"/>
    <w:rsid w:val="00D56055"/>
    <w:rsid w:val="00D80E28"/>
    <w:rsid w:val="00DB31E9"/>
    <w:rsid w:val="00DC2CB9"/>
    <w:rsid w:val="00DD0966"/>
    <w:rsid w:val="00DD5604"/>
    <w:rsid w:val="00E366F5"/>
    <w:rsid w:val="00E42C01"/>
    <w:rsid w:val="00E45B2A"/>
    <w:rsid w:val="00E462D1"/>
    <w:rsid w:val="00E65793"/>
    <w:rsid w:val="00E7726C"/>
    <w:rsid w:val="00EB4221"/>
    <w:rsid w:val="00ED39C7"/>
    <w:rsid w:val="00ED747E"/>
    <w:rsid w:val="00F21346"/>
    <w:rsid w:val="00F27ECD"/>
    <w:rsid w:val="00F46A22"/>
    <w:rsid w:val="00F60AC8"/>
    <w:rsid w:val="00F64EE3"/>
    <w:rsid w:val="00F67C81"/>
    <w:rsid w:val="00F73BED"/>
    <w:rsid w:val="00F8460A"/>
    <w:rsid w:val="00FA1473"/>
    <w:rsid w:val="00FC4DD5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6C05"/>
  <w15:docId w15:val="{997F7FC0-9F01-4E36-AF24-1DDECBEC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2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kern w:val="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49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1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1DC1"/>
    <w:rPr>
      <w:rFonts w:ascii="CG Times (W1)" w:eastAsia="Times New Roman" w:hAnsi="CG Times (W1)" w:cs="Times New Roman"/>
      <w:kern w:val="0"/>
      <w:szCs w:val="2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11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1DC1"/>
    <w:rPr>
      <w:rFonts w:ascii="CG Times (W1)" w:eastAsia="Times New Roman" w:hAnsi="CG Times (W1)" w:cs="Times New Roman"/>
      <w:kern w:val="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545A-0BB0-4F9B-B98A-21707629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Koffi-Kouma AYITE</dc:creator>
  <cp:keywords/>
  <dc:description/>
  <cp:lastModifiedBy>Koffi-Kouma AYITE</cp:lastModifiedBy>
  <cp:revision>205</cp:revision>
  <cp:lastPrinted>2023-10-04T11:42:00Z</cp:lastPrinted>
  <dcterms:created xsi:type="dcterms:W3CDTF">2023-10-03T15:42:00Z</dcterms:created>
  <dcterms:modified xsi:type="dcterms:W3CDTF">2023-11-21T12:17:00Z</dcterms:modified>
</cp:coreProperties>
</file>